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6D13B043" w14:textId="77777777" w:rsidTr="00386C23">
        <w:trPr>
          <w:cantSplit/>
          <w:trHeight w:val="93"/>
          <w:jc w:val="center"/>
        </w:trPr>
        <w:tc>
          <w:tcPr>
            <w:tcW w:w="11114" w:type="dxa"/>
            <w:tcBorders>
              <w:bottom w:val="single" w:sz="4" w:space="0" w:color="auto"/>
            </w:tcBorders>
            <w:shd w:val="clear" w:color="auto" w:fill="FFFFFF" w:themeFill="background1"/>
          </w:tcPr>
          <w:p w14:paraId="0A251A10" w14:textId="77777777" w:rsidR="002B241B" w:rsidRPr="00750C7E" w:rsidRDefault="0047290B" w:rsidP="00526511">
            <w:pPr>
              <w:pStyle w:val="youthaf0part"/>
              <w:tabs>
                <w:tab w:val="clear" w:pos="284"/>
                <w:tab w:val="left" w:pos="6234"/>
              </w:tabs>
              <w:jc w:val="center"/>
              <w:rPr>
                <w:rFonts w:ascii="Times New Roman" w:hAnsi="Times New Roman"/>
                <w:noProof w:val="0"/>
                <w:sz w:val="20"/>
              </w:rPr>
            </w:pPr>
            <w:r>
              <w:rPr>
                <w:lang w:val="hr-HR" w:eastAsia="hr-HR"/>
              </w:rPr>
              <w:drawing>
                <wp:inline distT="0" distB="0" distL="0" distR="0" wp14:anchorId="2ADC8533" wp14:editId="68EEB31E">
                  <wp:extent cx="1975449" cy="533300"/>
                  <wp:effectExtent l="0" t="0" r="6350" b="635"/>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359" cy="533006"/>
                          </a:xfrm>
                          <a:prstGeom prst="rect">
                            <a:avLst/>
                          </a:prstGeom>
                          <a:noFill/>
                          <a:ln>
                            <a:noFill/>
                          </a:ln>
                        </pic:spPr>
                      </pic:pic>
                    </a:graphicData>
                  </a:graphic>
                </wp:inline>
              </w:drawing>
            </w:r>
          </w:p>
        </w:tc>
        <w:tc>
          <w:tcPr>
            <w:tcW w:w="175" w:type="dxa"/>
            <w:tcBorders>
              <w:bottom w:val="single" w:sz="4" w:space="0" w:color="auto"/>
            </w:tcBorders>
            <w:shd w:val="clear" w:color="auto" w:fill="FFFFFF" w:themeFill="background1"/>
          </w:tcPr>
          <w:p w14:paraId="4C658106" w14:textId="77777777" w:rsidR="001232BD" w:rsidRPr="00750C7E" w:rsidRDefault="001232BD" w:rsidP="00B15B82">
            <w:pPr>
              <w:pStyle w:val="youthaf0part"/>
              <w:rPr>
                <w:rFonts w:ascii="Times New Roman" w:hAnsi="Times New Roman"/>
                <w:noProof w:val="0"/>
                <w:sz w:val="20"/>
              </w:rPr>
            </w:pPr>
          </w:p>
        </w:tc>
      </w:tr>
      <w:tr w:rsidR="00750C7E" w:rsidRPr="00E718B9" w14:paraId="4735A6F2" w14:textId="77777777"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275DFD3E" w14:textId="77777777" w:rsidR="00A923EF" w:rsidRPr="003B52C0" w:rsidRDefault="005B68BE" w:rsidP="00526511">
            <w:pPr>
              <w:jc w:val="center"/>
              <w:rPr>
                <w:rFonts w:ascii="Arial" w:hAnsi="Arial" w:cs="Arial"/>
                <w:b/>
                <w:sz w:val="32"/>
                <w:szCs w:val="32"/>
              </w:rPr>
            </w:pPr>
            <w:r w:rsidRPr="003B52C0">
              <w:rPr>
                <w:rFonts w:ascii="Arial" w:hAnsi="Arial" w:cs="Arial"/>
                <w:b/>
                <w:sz w:val="32"/>
                <w:szCs w:val="32"/>
              </w:rPr>
              <w:t xml:space="preserve">The project </w:t>
            </w:r>
            <w:r w:rsidR="00B13CE9" w:rsidRPr="003B52C0">
              <w:rPr>
                <w:rFonts w:ascii="Arial" w:hAnsi="Arial" w:cs="Arial"/>
                <w:b/>
                <w:sz w:val="32"/>
                <w:szCs w:val="32"/>
              </w:rPr>
              <w:t>« </w:t>
            </w:r>
            <w:r w:rsidR="00BD6D45" w:rsidRPr="00BD6D45">
              <w:rPr>
                <w:rFonts w:ascii="Arial" w:hAnsi="Arial" w:cs="Arial"/>
                <w:b/>
                <w:sz w:val="32"/>
                <w:szCs w:val="32"/>
              </w:rPr>
              <w:t xml:space="preserve">Promoting Social </w:t>
            </w:r>
            <w:proofErr w:type="spellStart"/>
            <w:r w:rsidR="00BD6D45" w:rsidRPr="00BD6D45">
              <w:rPr>
                <w:rFonts w:ascii="Arial" w:hAnsi="Arial" w:cs="Arial"/>
                <w:b/>
                <w:sz w:val="32"/>
                <w:szCs w:val="32"/>
              </w:rPr>
              <w:t>ENTREpreneurship</w:t>
            </w:r>
            <w:proofErr w:type="spellEnd"/>
            <w:r w:rsidR="00BD6D45" w:rsidRPr="00BD6D45">
              <w:rPr>
                <w:rFonts w:ascii="Arial" w:hAnsi="Arial" w:cs="Arial"/>
                <w:b/>
                <w:sz w:val="32"/>
                <w:szCs w:val="32"/>
              </w:rPr>
              <w:t xml:space="preserve"> in </w:t>
            </w:r>
            <w:proofErr w:type="spellStart"/>
            <w:r w:rsidR="00BD6D45" w:rsidRPr="00BD6D45">
              <w:rPr>
                <w:rFonts w:ascii="Arial" w:hAnsi="Arial" w:cs="Arial"/>
                <w:b/>
                <w:sz w:val="32"/>
                <w:szCs w:val="32"/>
              </w:rPr>
              <w:t>EUropean</w:t>
            </w:r>
            <w:proofErr w:type="spellEnd"/>
            <w:r w:rsidR="00BD6D45" w:rsidRPr="00BD6D45">
              <w:rPr>
                <w:rFonts w:ascii="Arial" w:hAnsi="Arial" w:cs="Arial"/>
                <w:b/>
                <w:sz w:val="32"/>
                <w:szCs w:val="32"/>
              </w:rPr>
              <w:t xml:space="preserve"> communities (ENTRE-EU)</w:t>
            </w:r>
            <w:r w:rsidR="00B13CE9" w:rsidRPr="003B52C0">
              <w:rPr>
                <w:rFonts w:ascii="Arial" w:hAnsi="Arial" w:cs="Arial"/>
                <w:b/>
                <w:sz w:val="32"/>
                <w:szCs w:val="32"/>
              </w:rPr>
              <w:t> »</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14:paraId="5BC8F396" w14:textId="77777777" w:rsidR="008442A8" w:rsidRPr="003B52C0" w:rsidRDefault="008442A8" w:rsidP="00526511">
            <w:pPr>
              <w:pStyle w:val="youthaf0part"/>
              <w:spacing w:before="0" w:after="0"/>
              <w:rPr>
                <w:rFonts w:ascii="Times New Roman" w:hAnsi="Times New Roman"/>
                <w:noProof w:val="0"/>
                <w:sz w:val="32"/>
                <w:szCs w:val="32"/>
              </w:rPr>
            </w:pPr>
          </w:p>
        </w:tc>
      </w:tr>
      <w:tr w:rsidR="00750C7E" w:rsidRPr="00FB7DBF" w14:paraId="24A660AB" w14:textId="77777777"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26981" w14:textId="77777777" w:rsidR="00927012" w:rsidRPr="003B52C0" w:rsidRDefault="00C73995" w:rsidP="00526511">
            <w:pPr>
              <w:jc w:val="center"/>
              <w:textAlignment w:val="top"/>
              <w:rPr>
                <w:rFonts w:ascii="Arial" w:hAnsi="Arial" w:cs="Arial"/>
                <w:b/>
                <w:sz w:val="24"/>
                <w:szCs w:val="24"/>
                <w:lang w:eastAsia="en-GB"/>
              </w:rPr>
            </w:pPr>
            <w:r w:rsidRPr="00B00EA5">
              <w:rPr>
                <w:rFonts w:ascii="Arial" w:hAnsi="Arial" w:cs="Arial"/>
                <w:b/>
                <w:sz w:val="24"/>
                <w:szCs w:val="24"/>
              </w:rPr>
              <w:t xml:space="preserve">Applicable </w:t>
            </w:r>
            <w:r w:rsidR="00FB7DBF" w:rsidRPr="00B00EA5">
              <w:rPr>
                <w:rFonts w:ascii="Arial" w:hAnsi="Arial" w:cs="Arial"/>
                <w:b/>
                <w:sz w:val="24"/>
                <w:szCs w:val="24"/>
              </w:rPr>
              <w:t xml:space="preserve">to the </w:t>
            </w:r>
            <w:r w:rsidR="001837A3" w:rsidRPr="00B00EA5">
              <w:rPr>
                <w:rFonts w:ascii="Arial" w:hAnsi="Arial" w:cs="Arial"/>
                <w:b/>
                <w:sz w:val="24"/>
                <w:szCs w:val="24"/>
              </w:rPr>
              <w:t>Strand 2</w:t>
            </w:r>
            <w:r w:rsidR="0047675E" w:rsidRPr="00B00EA5">
              <w:rPr>
                <w:rFonts w:ascii="Arial" w:hAnsi="Arial" w:cs="Arial"/>
                <w:b/>
                <w:sz w:val="24"/>
                <w:szCs w:val="24"/>
              </w:rPr>
              <w:t xml:space="preserve"> – Measure </w:t>
            </w:r>
            <w:r w:rsidR="001837A3" w:rsidRPr="00B00EA5">
              <w:rPr>
                <w:rFonts w:ascii="Arial" w:hAnsi="Arial" w:cs="Arial"/>
                <w:b/>
                <w:sz w:val="24"/>
                <w:szCs w:val="24"/>
              </w:rPr>
              <w:t>2</w:t>
            </w:r>
            <w:r w:rsidRPr="00B00EA5">
              <w:rPr>
                <w:rFonts w:ascii="Arial" w:hAnsi="Arial" w:cs="Arial"/>
                <w:b/>
                <w:sz w:val="24"/>
                <w:szCs w:val="24"/>
              </w:rPr>
              <w:t>.1</w:t>
            </w:r>
            <w:r w:rsidR="0047675E" w:rsidRPr="00B00EA5">
              <w:rPr>
                <w:rFonts w:ascii="Arial" w:hAnsi="Arial" w:cs="Arial"/>
                <w:b/>
                <w:sz w:val="24"/>
                <w:szCs w:val="24"/>
              </w:rPr>
              <w:t xml:space="preserve"> </w:t>
            </w:r>
            <w:r w:rsidRPr="00B00EA5">
              <w:rPr>
                <w:rFonts w:ascii="Arial" w:hAnsi="Arial" w:cs="Arial"/>
                <w:b/>
                <w:i/>
                <w:sz w:val="24"/>
                <w:szCs w:val="24"/>
              </w:rPr>
              <w:t>"</w:t>
            </w:r>
            <w:r w:rsidR="00FB7DBF" w:rsidRPr="00B00EA5">
              <w:rPr>
                <w:rFonts w:ascii="Arial" w:hAnsi="Arial" w:cs="Arial"/>
                <w:b/>
                <w:i/>
                <w:sz w:val="24"/>
                <w:szCs w:val="24"/>
              </w:rPr>
              <w:t>Town</w:t>
            </w:r>
            <w:r w:rsidR="001837A3" w:rsidRPr="00B00EA5">
              <w:rPr>
                <w:rFonts w:ascii="Arial" w:hAnsi="Arial" w:cs="Arial"/>
                <w:b/>
                <w:i/>
                <w:sz w:val="24"/>
                <w:szCs w:val="24"/>
              </w:rPr>
              <w:t>-</w:t>
            </w:r>
            <w:r w:rsidR="00FB7DBF" w:rsidRPr="00B00EA5">
              <w:rPr>
                <w:rFonts w:ascii="Arial" w:hAnsi="Arial" w:cs="Arial"/>
                <w:b/>
                <w:i/>
                <w:sz w:val="24"/>
                <w:szCs w:val="24"/>
              </w:rPr>
              <w:t>Twinning</w:t>
            </w:r>
            <w:r w:rsidRPr="00B00EA5">
              <w:rPr>
                <w:rFonts w:ascii="Arial" w:hAnsi="Arial" w:cs="Arial"/>
                <w:b/>
                <w:i/>
                <w:sz w:val="24"/>
                <w:szCs w:val="24"/>
              </w:rPr>
              <w:t>”</w:t>
            </w:r>
          </w:p>
        </w:tc>
      </w:tr>
      <w:tr w:rsidR="00750C7E" w:rsidRPr="000D12A0" w14:paraId="17017305" w14:textId="77777777"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73BB1" w14:textId="23C2F1D6" w:rsidR="003B52C0" w:rsidRPr="006E5ED8" w:rsidRDefault="000D12A0" w:rsidP="00526511">
            <w:pPr>
              <w:jc w:val="both"/>
              <w:rPr>
                <w:rFonts w:ascii="Arial" w:hAnsi="Arial" w:cs="Arial"/>
                <w:lang w:val="en"/>
              </w:rPr>
            </w:pPr>
            <w:r w:rsidRPr="006E5ED8">
              <w:rPr>
                <w:rStyle w:val="hps"/>
                <w:rFonts w:ascii="Arial" w:hAnsi="Arial" w:cs="Arial"/>
                <w:b/>
                <w:lang w:val="en"/>
              </w:rPr>
              <w:t>Participation</w:t>
            </w:r>
            <w:r w:rsidRPr="000F6A41">
              <w:rPr>
                <w:rFonts w:ascii="Arial" w:hAnsi="Arial" w:cs="Arial"/>
                <w:b/>
                <w:lang w:val="en"/>
              </w:rPr>
              <w:t>:</w:t>
            </w:r>
            <w:r w:rsidRPr="000F6A41">
              <w:rPr>
                <w:rFonts w:ascii="Arial" w:hAnsi="Arial" w:cs="Arial"/>
                <w:lang w:val="en"/>
              </w:rPr>
              <w:t xml:space="preserve"> The project </w:t>
            </w:r>
            <w:r w:rsidR="00060FE2" w:rsidRPr="000F6A41">
              <w:rPr>
                <w:rFonts w:ascii="Arial" w:hAnsi="Arial" w:cs="Arial"/>
                <w:lang w:val="en"/>
              </w:rPr>
              <w:t xml:space="preserve">involved </w:t>
            </w:r>
            <w:r w:rsidR="00B97264" w:rsidRPr="000F6A41">
              <w:rPr>
                <w:rFonts w:ascii="Arial" w:hAnsi="Arial" w:cs="Arial"/>
                <w:lang w:val="en"/>
              </w:rPr>
              <w:t>122</w:t>
            </w:r>
            <w:r w:rsidRPr="000F6A41">
              <w:rPr>
                <w:rFonts w:ascii="Arial" w:hAnsi="Arial" w:cs="Arial"/>
                <w:lang w:val="en"/>
              </w:rPr>
              <w:t xml:space="preserve"> </w:t>
            </w:r>
            <w:r w:rsidR="00B97264" w:rsidRPr="000F6A41">
              <w:rPr>
                <w:rStyle w:val="hps"/>
                <w:rFonts w:ascii="Arial" w:hAnsi="Arial" w:cs="Arial"/>
                <w:lang w:val="en"/>
              </w:rPr>
              <w:t>citizens, notably 84</w:t>
            </w:r>
            <w:r w:rsidR="00526511" w:rsidRPr="000F6A41">
              <w:rPr>
                <w:rStyle w:val="hps"/>
                <w:rFonts w:ascii="Arial" w:hAnsi="Arial" w:cs="Arial"/>
                <w:lang w:val="en"/>
              </w:rPr>
              <w:t xml:space="preserve"> </w:t>
            </w:r>
            <w:r w:rsidR="00212540" w:rsidRPr="000F6A41">
              <w:rPr>
                <w:rStyle w:val="hps"/>
                <w:rFonts w:ascii="Arial" w:hAnsi="Arial" w:cs="Arial"/>
                <w:lang w:val="en"/>
              </w:rPr>
              <w:t>participants</w:t>
            </w:r>
            <w:r w:rsidRPr="000F6A41">
              <w:rPr>
                <w:rFonts w:ascii="Arial" w:hAnsi="Arial" w:cs="Arial"/>
                <w:lang w:val="en"/>
              </w:rPr>
              <w:t xml:space="preserve"> </w:t>
            </w:r>
            <w:r w:rsidRPr="000F6A41">
              <w:rPr>
                <w:rStyle w:val="hps"/>
                <w:rFonts w:ascii="Arial" w:hAnsi="Arial" w:cs="Arial"/>
                <w:lang w:val="en"/>
              </w:rPr>
              <w:t>from</w:t>
            </w:r>
            <w:r w:rsidRPr="000F6A41">
              <w:rPr>
                <w:rFonts w:ascii="Arial" w:hAnsi="Arial" w:cs="Arial"/>
                <w:lang w:val="en"/>
              </w:rPr>
              <w:t xml:space="preserve"> </w:t>
            </w:r>
            <w:r w:rsidR="00524C4A" w:rsidRPr="000F6A41">
              <w:rPr>
                <w:rStyle w:val="hps"/>
                <w:rFonts w:ascii="Arial" w:hAnsi="Arial" w:cs="Arial"/>
                <w:lang w:val="en"/>
              </w:rPr>
              <w:t>the c</w:t>
            </w:r>
            <w:r w:rsidRPr="000F6A41">
              <w:rPr>
                <w:rStyle w:val="hps"/>
                <w:rFonts w:ascii="Arial" w:hAnsi="Arial" w:cs="Arial"/>
                <w:lang w:val="en"/>
              </w:rPr>
              <w:t>ity of</w:t>
            </w:r>
            <w:r w:rsidR="00212540" w:rsidRPr="000F6A41">
              <w:rPr>
                <w:rStyle w:val="hps"/>
                <w:rFonts w:ascii="Arial" w:hAnsi="Arial" w:cs="Arial"/>
                <w:lang w:val="en"/>
              </w:rPr>
              <w:t xml:space="preserve"> </w:t>
            </w:r>
            <w:proofErr w:type="spellStart"/>
            <w:r w:rsidR="00CC3269">
              <w:rPr>
                <w:rStyle w:val="hps"/>
                <w:rFonts w:ascii="Arial" w:hAnsi="Arial" w:cs="Arial"/>
                <w:lang w:val="en"/>
              </w:rPr>
              <w:t>Varaž</w:t>
            </w:r>
            <w:r w:rsidR="00526511" w:rsidRPr="000F6A41">
              <w:rPr>
                <w:rStyle w:val="hps"/>
                <w:rFonts w:ascii="Arial" w:hAnsi="Arial" w:cs="Arial"/>
                <w:lang w:val="en"/>
              </w:rPr>
              <w:t>din</w:t>
            </w:r>
            <w:proofErr w:type="spellEnd"/>
            <w:r w:rsidR="00CC3269">
              <w:rPr>
                <w:rStyle w:val="hps"/>
                <w:rFonts w:ascii="Arial" w:hAnsi="Arial" w:cs="Arial"/>
                <w:lang w:val="en"/>
              </w:rPr>
              <w:t xml:space="preserve"> (invited by POU </w:t>
            </w:r>
            <w:proofErr w:type="spellStart"/>
            <w:r w:rsidR="00CC3269">
              <w:rPr>
                <w:rStyle w:val="hps"/>
                <w:rFonts w:ascii="Arial" w:hAnsi="Arial" w:cs="Arial"/>
                <w:lang w:val="en"/>
              </w:rPr>
              <w:t>Varaž</w:t>
            </w:r>
            <w:r w:rsidR="00B97264" w:rsidRPr="000F6A41">
              <w:rPr>
                <w:rStyle w:val="hps"/>
                <w:rFonts w:ascii="Arial" w:hAnsi="Arial" w:cs="Arial"/>
                <w:lang w:val="en"/>
              </w:rPr>
              <w:t>din</w:t>
            </w:r>
            <w:proofErr w:type="spellEnd"/>
            <w:r w:rsidR="00B97264" w:rsidRPr="000F6A41">
              <w:rPr>
                <w:rStyle w:val="hps"/>
                <w:rFonts w:ascii="Arial" w:hAnsi="Arial" w:cs="Arial"/>
                <w:lang w:val="en"/>
              </w:rPr>
              <w:t xml:space="preserve"> &amp; DAN </w:t>
            </w:r>
            <w:proofErr w:type="spellStart"/>
            <w:r w:rsidR="00B97264" w:rsidRPr="000F6A41">
              <w:rPr>
                <w:rStyle w:val="hps"/>
                <w:rFonts w:ascii="Arial" w:hAnsi="Arial" w:cs="Arial"/>
                <w:lang w:val="en"/>
              </w:rPr>
              <w:t>d.o.o</w:t>
            </w:r>
            <w:proofErr w:type="spellEnd"/>
            <w:r w:rsidR="00B97264" w:rsidRPr="000F6A41">
              <w:rPr>
                <w:rStyle w:val="hps"/>
                <w:rFonts w:ascii="Arial" w:hAnsi="Arial" w:cs="Arial"/>
                <w:lang w:val="en"/>
              </w:rPr>
              <w:t>.)</w:t>
            </w:r>
            <w:r w:rsidR="00526511" w:rsidRPr="000F6A41">
              <w:rPr>
                <w:rStyle w:val="hps"/>
                <w:rFonts w:ascii="Arial" w:hAnsi="Arial" w:cs="Arial"/>
                <w:lang w:val="en"/>
              </w:rPr>
              <w:t>, Croatia</w:t>
            </w:r>
            <w:r w:rsidR="00524C4A" w:rsidRPr="000F6A41">
              <w:rPr>
                <w:rFonts w:ascii="Arial" w:hAnsi="Arial" w:cs="Arial"/>
                <w:lang w:val="en"/>
              </w:rPr>
              <w:t>,</w:t>
            </w:r>
            <w:r w:rsidR="00526511" w:rsidRPr="000F6A41">
              <w:rPr>
                <w:rFonts w:ascii="Arial" w:hAnsi="Arial" w:cs="Arial"/>
                <w:lang w:val="en"/>
              </w:rPr>
              <w:t xml:space="preserve"> and</w:t>
            </w:r>
            <w:r w:rsidR="00212540" w:rsidRPr="000F6A41">
              <w:rPr>
                <w:rFonts w:ascii="Arial" w:hAnsi="Arial" w:cs="Arial"/>
                <w:lang w:val="en"/>
              </w:rPr>
              <w:t xml:space="preserve"> </w:t>
            </w:r>
            <w:r w:rsidR="00B97264" w:rsidRPr="000F6A41">
              <w:rPr>
                <w:rFonts w:ascii="Arial" w:hAnsi="Arial" w:cs="Arial"/>
                <w:lang w:val="en"/>
              </w:rPr>
              <w:t>38</w:t>
            </w:r>
            <w:r w:rsidR="00524C4A" w:rsidRPr="000F6A41">
              <w:rPr>
                <w:rFonts w:ascii="Arial" w:hAnsi="Arial" w:cs="Arial"/>
                <w:lang w:val="en"/>
              </w:rPr>
              <w:t xml:space="preserve"> </w:t>
            </w:r>
            <w:r w:rsidR="00212540" w:rsidRPr="000F6A41">
              <w:rPr>
                <w:rFonts w:ascii="Arial" w:hAnsi="Arial" w:cs="Arial"/>
                <w:lang w:val="en"/>
              </w:rPr>
              <w:t xml:space="preserve">participants </w:t>
            </w:r>
            <w:r w:rsidR="00524C4A" w:rsidRPr="000F6A41">
              <w:rPr>
                <w:rFonts w:ascii="Arial" w:hAnsi="Arial" w:cs="Arial"/>
                <w:lang w:val="en"/>
              </w:rPr>
              <w:t xml:space="preserve">from the </w:t>
            </w:r>
            <w:r w:rsidR="00B93FDE" w:rsidRPr="000F6A41">
              <w:rPr>
                <w:rFonts w:ascii="Arial" w:hAnsi="Arial" w:cs="Arial"/>
                <w:lang w:val="en"/>
              </w:rPr>
              <w:t xml:space="preserve">Municipality of </w:t>
            </w:r>
            <w:proofErr w:type="spellStart"/>
            <w:r w:rsidR="00B93FDE" w:rsidRPr="000F6A41">
              <w:rPr>
                <w:rFonts w:ascii="Arial" w:hAnsi="Arial" w:cs="Arial"/>
                <w:lang w:val="en"/>
              </w:rPr>
              <w:t>Orm</w:t>
            </w:r>
            <w:r w:rsidR="00CC3269">
              <w:rPr>
                <w:rFonts w:ascii="Arial" w:hAnsi="Arial" w:cs="Arial"/>
                <w:lang w:val="en"/>
              </w:rPr>
              <w:t>o</w:t>
            </w:r>
            <w:r w:rsidR="00B93FDE" w:rsidRPr="000F6A41">
              <w:rPr>
                <w:rFonts w:ascii="Arial" w:hAnsi="Arial" w:cs="Arial"/>
                <w:lang w:val="en"/>
              </w:rPr>
              <w:t>ž</w:t>
            </w:r>
            <w:proofErr w:type="spellEnd"/>
            <w:r w:rsidR="00776500">
              <w:rPr>
                <w:rFonts w:ascii="Arial" w:hAnsi="Arial" w:cs="Arial"/>
                <w:lang w:val="en"/>
              </w:rPr>
              <w:t>, Slovenia</w:t>
            </w:r>
            <w:r w:rsidR="00B97264" w:rsidRPr="000F6A41">
              <w:rPr>
                <w:rFonts w:ascii="Arial" w:hAnsi="Arial" w:cs="Arial"/>
                <w:lang w:val="en"/>
              </w:rPr>
              <w:t xml:space="preserve"> (Invited by </w:t>
            </w:r>
            <w:proofErr w:type="spellStart"/>
            <w:r w:rsidR="00B97264" w:rsidRPr="000F6A41">
              <w:rPr>
                <w:rFonts w:ascii="Arial" w:hAnsi="Arial" w:cs="Arial"/>
                <w:lang w:val="en"/>
              </w:rPr>
              <w:t>Ljudska</w:t>
            </w:r>
            <w:proofErr w:type="spellEnd"/>
            <w:r w:rsidR="00B97264" w:rsidRPr="000F6A41">
              <w:rPr>
                <w:rFonts w:ascii="Arial" w:hAnsi="Arial" w:cs="Arial"/>
                <w:lang w:val="en"/>
              </w:rPr>
              <w:t xml:space="preserve"> </w:t>
            </w:r>
            <w:proofErr w:type="spellStart"/>
            <w:r w:rsidR="00B97264" w:rsidRPr="000F6A41">
              <w:rPr>
                <w:rFonts w:ascii="Arial" w:hAnsi="Arial" w:cs="Arial"/>
                <w:lang w:val="en"/>
              </w:rPr>
              <w:t>Univerza</w:t>
            </w:r>
            <w:proofErr w:type="spellEnd"/>
            <w:r w:rsidR="00B97264" w:rsidRPr="000F6A41">
              <w:rPr>
                <w:rFonts w:ascii="Arial" w:hAnsi="Arial" w:cs="Arial"/>
                <w:lang w:val="en"/>
              </w:rPr>
              <w:t xml:space="preserve"> </w:t>
            </w:r>
            <w:proofErr w:type="spellStart"/>
            <w:r w:rsidR="00B97264" w:rsidRPr="000F6A41">
              <w:rPr>
                <w:rFonts w:ascii="Arial" w:hAnsi="Arial" w:cs="Arial"/>
                <w:lang w:val="en"/>
              </w:rPr>
              <w:t>Ormož</w:t>
            </w:r>
            <w:proofErr w:type="spellEnd"/>
            <w:r w:rsidR="00B97264" w:rsidRPr="000F6A41">
              <w:rPr>
                <w:rFonts w:ascii="Arial" w:hAnsi="Arial" w:cs="Arial"/>
                <w:lang w:val="en"/>
              </w:rPr>
              <w:t>)</w:t>
            </w:r>
            <w:r w:rsidRPr="000F6A41">
              <w:rPr>
                <w:rStyle w:val="hps"/>
                <w:rFonts w:ascii="Arial" w:hAnsi="Arial" w:cs="Arial"/>
                <w:lang w:val="en"/>
              </w:rPr>
              <w:t>.</w:t>
            </w:r>
          </w:p>
          <w:p w14:paraId="6519B849" w14:textId="6BEDA3D2" w:rsidR="0077587C" w:rsidRDefault="006E5ED8" w:rsidP="00526511">
            <w:pPr>
              <w:jc w:val="both"/>
              <w:rPr>
                <w:rFonts w:ascii="Arial" w:hAnsi="Arial" w:cs="Arial"/>
                <w:lang w:val="en"/>
              </w:rPr>
            </w:pPr>
            <w:r w:rsidRPr="006E5ED8">
              <w:rPr>
                <w:rStyle w:val="hps"/>
                <w:rFonts w:ascii="Arial" w:hAnsi="Arial" w:cs="Arial"/>
                <w:b/>
                <w:lang w:val="en"/>
              </w:rPr>
              <w:t>Location/</w:t>
            </w:r>
            <w:r w:rsidR="000D12A0" w:rsidRPr="006E5ED8">
              <w:rPr>
                <w:rStyle w:val="hps"/>
                <w:rFonts w:ascii="Arial" w:hAnsi="Arial" w:cs="Arial"/>
                <w:b/>
                <w:lang w:val="en"/>
              </w:rPr>
              <w:t>Dates</w:t>
            </w:r>
            <w:r w:rsidR="000D12A0" w:rsidRPr="006E5ED8">
              <w:rPr>
                <w:rFonts w:ascii="Arial" w:hAnsi="Arial" w:cs="Arial"/>
                <w:b/>
                <w:lang w:val="en"/>
              </w:rPr>
              <w:t>:</w:t>
            </w:r>
            <w:r w:rsidR="00B97264">
              <w:rPr>
                <w:rFonts w:ascii="Arial" w:hAnsi="Arial" w:cs="Arial"/>
                <w:lang w:val="en"/>
              </w:rPr>
              <w:t xml:space="preserve"> </w:t>
            </w:r>
            <w:r w:rsidR="000D12A0" w:rsidRPr="006E5ED8">
              <w:rPr>
                <w:rFonts w:ascii="Arial" w:hAnsi="Arial" w:cs="Arial"/>
                <w:lang w:val="en"/>
              </w:rPr>
              <w:t>The</w:t>
            </w:r>
            <w:r w:rsidR="00B97264">
              <w:rPr>
                <w:rFonts w:ascii="Arial" w:hAnsi="Arial" w:cs="Arial"/>
                <w:lang w:val="en"/>
              </w:rPr>
              <w:t xml:space="preserve"> main</w:t>
            </w:r>
            <w:r w:rsidR="000D12A0" w:rsidRPr="006E5ED8">
              <w:rPr>
                <w:rFonts w:ascii="Arial" w:hAnsi="Arial" w:cs="Arial"/>
                <w:lang w:val="en"/>
              </w:rPr>
              <w:t xml:space="preserve"> event </w:t>
            </w:r>
            <w:r w:rsidR="00524C4A" w:rsidRPr="006E5ED8">
              <w:rPr>
                <w:rStyle w:val="hps"/>
                <w:rFonts w:ascii="Arial" w:hAnsi="Arial" w:cs="Arial"/>
                <w:lang w:val="en"/>
              </w:rPr>
              <w:t xml:space="preserve">took place </w:t>
            </w:r>
            <w:r w:rsidR="000D12A0" w:rsidRPr="006E5ED8">
              <w:rPr>
                <w:rStyle w:val="hps"/>
                <w:rFonts w:ascii="Arial" w:hAnsi="Arial" w:cs="Arial"/>
                <w:lang w:val="en"/>
              </w:rPr>
              <w:t>in</w:t>
            </w:r>
            <w:r w:rsidR="000D12A0" w:rsidRPr="006E5ED8">
              <w:rPr>
                <w:rFonts w:ascii="Arial" w:hAnsi="Arial" w:cs="Arial"/>
                <w:lang w:val="en"/>
              </w:rPr>
              <w:t xml:space="preserve"> </w:t>
            </w:r>
            <w:proofErr w:type="spellStart"/>
            <w:r w:rsidR="00CC3269">
              <w:rPr>
                <w:rStyle w:val="hps"/>
                <w:rFonts w:ascii="Arial" w:hAnsi="Arial" w:cs="Arial"/>
                <w:lang w:val="en"/>
              </w:rPr>
              <w:t>Varaž</w:t>
            </w:r>
            <w:r w:rsidR="00BD6D45" w:rsidRPr="006E5ED8">
              <w:rPr>
                <w:rStyle w:val="hps"/>
                <w:rFonts w:ascii="Arial" w:hAnsi="Arial" w:cs="Arial"/>
                <w:lang w:val="en"/>
              </w:rPr>
              <w:t>din</w:t>
            </w:r>
            <w:proofErr w:type="spellEnd"/>
            <w:r w:rsidR="00BD6D45" w:rsidRPr="006E5ED8">
              <w:rPr>
                <w:rStyle w:val="hps"/>
                <w:rFonts w:ascii="Arial" w:hAnsi="Arial" w:cs="Arial"/>
                <w:lang w:val="en"/>
              </w:rPr>
              <w:t>, Croatia</w:t>
            </w:r>
            <w:r w:rsidR="002B241B" w:rsidRPr="006E5ED8">
              <w:rPr>
                <w:rFonts w:ascii="Arial" w:hAnsi="Arial" w:cs="Arial"/>
                <w:lang w:val="en"/>
              </w:rPr>
              <w:t>, from</w:t>
            </w:r>
            <w:r w:rsidR="000D12A0" w:rsidRPr="006E5ED8">
              <w:rPr>
                <w:rFonts w:ascii="Arial" w:hAnsi="Arial" w:cs="Arial"/>
                <w:lang w:val="en"/>
              </w:rPr>
              <w:t xml:space="preserve"> </w:t>
            </w:r>
            <w:r w:rsidR="00526511" w:rsidRPr="000F6A41">
              <w:rPr>
                <w:rFonts w:ascii="Arial" w:hAnsi="Arial" w:cs="Arial"/>
                <w:lang w:val="en"/>
              </w:rPr>
              <w:t>10/10/2018</w:t>
            </w:r>
            <w:r w:rsidR="00212540" w:rsidRPr="000F6A41">
              <w:rPr>
                <w:rFonts w:ascii="Arial" w:hAnsi="Arial" w:cs="Arial"/>
                <w:lang w:val="en"/>
              </w:rPr>
              <w:t xml:space="preserve"> </w:t>
            </w:r>
            <w:r w:rsidR="000D12A0" w:rsidRPr="000F6A41">
              <w:rPr>
                <w:rStyle w:val="hps"/>
                <w:rFonts w:ascii="Arial" w:hAnsi="Arial" w:cs="Arial"/>
                <w:lang w:val="en"/>
              </w:rPr>
              <w:t xml:space="preserve">to </w:t>
            </w:r>
            <w:r w:rsidR="00526511" w:rsidRPr="000F6A41">
              <w:rPr>
                <w:rStyle w:val="hps"/>
                <w:rFonts w:ascii="Arial" w:hAnsi="Arial" w:cs="Arial"/>
                <w:lang w:val="en"/>
              </w:rPr>
              <w:t>12</w:t>
            </w:r>
            <w:r w:rsidR="00212540" w:rsidRPr="000F6A41">
              <w:rPr>
                <w:rStyle w:val="hps"/>
                <w:rFonts w:ascii="Arial" w:hAnsi="Arial" w:cs="Arial"/>
                <w:lang w:val="en"/>
              </w:rPr>
              <w:t>/</w:t>
            </w:r>
            <w:r w:rsidR="00526511" w:rsidRPr="000F6A41">
              <w:rPr>
                <w:rStyle w:val="hps"/>
                <w:rFonts w:ascii="Arial" w:hAnsi="Arial" w:cs="Arial"/>
                <w:lang w:val="en"/>
              </w:rPr>
              <w:t>10</w:t>
            </w:r>
            <w:r w:rsidR="00212540" w:rsidRPr="000F6A41">
              <w:rPr>
                <w:rStyle w:val="hps"/>
                <w:rFonts w:ascii="Arial" w:hAnsi="Arial" w:cs="Arial"/>
                <w:lang w:val="en"/>
              </w:rPr>
              <w:t>/</w:t>
            </w:r>
            <w:r w:rsidR="00526511" w:rsidRPr="000F6A41">
              <w:rPr>
                <w:rStyle w:val="hps"/>
                <w:rFonts w:ascii="Arial" w:hAnsi="Arial" w:cs="Arial"/>
                <w:lang w:val="en"/>
              </w:rPr>
              <w:t>2018</w:t>
            </w:r>
            <w:r w:rsidR="000D12A0" w:rsidRPr="000F6A41">
              <w:rPr>
                <w:rFonts w:ascii="Arial" w:hAnsi="Arial" w:cs="Arial"/>
                <w:lang w:val="en"/>
              </w:rPr>
              <w:br/>
            </w:r>
            <w:r w:rsidR="000D12A0" w:rsidRPr="000F6A41">
              <w:rPr>
                <w:rStyle w:val="hps"/>
                <w:rFonts w:ascii="Arial" w:hAnsi="Arial" w:cs="Arial"/>
                <w:b/>
                <w:lang w:val="en"/>
              </w:rPr>
              <w:t>Short description:</w:t>
            </w:r>
            <w:r w:rsidR="00F428C6" w:rsidRPr="000F6A41">
              <w:rPr>
                <w:rStyle w:val="hps"/>
                <w:rFonts w:ascii="Arial" w:hAnsi="Arial" w:cs="Arial"/>
                <w:lang w:val="en"/>
              </w:rPr>
              <w:t xml:space="preserve"> </w:t>
            </w:r>
            <w:r w:rsidR="00C022EF" w:rsidRPr="000F6A41">
              <w:rPr>
                <w:rFonts w:ascii="Arial" w:hAnsi="Arial" w:cs="Arial"/>
                <w:lang w:val="en"/>
              </w:rPr>
              <w:t xml:space="preserve">Wednesday, </w:t>
            </w:r>
            <w:r w:rsidR="00BD6D45" w:rsidRPr="000F6A41">
              <w:rPr>
                <w:rFonts w:ascii="Arial" w:hAnsi="Arial" w:cs="Arial"/>
                <w:lang w:val="en"/>
              </w:rPr>
              <w:t xml:space="preserve">10/10/2018 </w:t>
            </w:r>
            <w:r w:rsidR="000D12A0" w:rsidRPr="000F6A41">
              <w:rPr>
                <w:rStyle w:val="hps"/>
                <w:rFonts w:ascii="Arial" w:hAnsi="Arial" w:cs="Arial"/>
                <w:lang w:val="en"/>
              </w:rPr>
              <w:t xml:space="preserve">was </w:t>
            </w:r>
            <w:r w:rsidR="00F428C6" w:rsidRPr="000F6A41">
              <w:rPr>
                <w:rStyle w:val="hps"/>
                <w:rFonts w:ascii="Arial" w:hAnsi="Arial" w:cs="Arial"/>
                <w:lang w:val="en"/>
              </w:rPr>
              <w:t xml:space="preserve">dedicated </w:t>
            </w:r>
            <w:r w:rsidR="000D12A0" w:rsidRPr="000F6A41">
              <w:rPr>
                <w:rStyle w:val="hps"/>
                <w:rFonts w:ascii="Arial" w:hAnsi="Arial" w:cs="Arial"/>
                <w:lang w:val="en"/>
              </w:rPr>
              <w:t>to</w:t>
            </w:r>
            <w:r w:rsidR="000D12A0" w:rsidRPr="000F6A41">
              <w:rPr>
                <w:rFonts w:ascii="Arial" w:hAnsi="Arial" w:cs="Arial"/>
                <w:lang w:val="en"/>
              </w:rPr>
              <w:t xml:space="preserve"> </w:t>
            </w:r>
            <w:r w:rsidR="00BD6D45" w:rsidRPr="000F6A41">
              <w:rPr>
                <w:rFonts w:ascii="Arial" w:hAnsi="Arial" w:cs="Arial"/>
                <w:lang w:val="en"/>
              </w:rPr>
              <w:t>the exchange of best practices and experiences relating to social entrepreneurship.</w:t>
            </w:r>
            <w:r w:rsidR="00776500">
              <w:rPr>
                <w:rFonts w:ascii="Arial" w:hAnsi="Arial" w:cs="Arial"/>
                <w:lang w:val="en"/>
              </w:rPr>
              <w:t xml:space="preserve"> T</w:t>
            </w:r>
            <w:r w:rsidR="00B93FDE" w:rsidRPr="000F6A41">
              <w:rPr>
                <w:rFonts w:ascii="Arial" w:hAnsi="Arial" w:cs="Arial"/>
                <w:lang w:val="en"/>
              </w:rPr>
              <w:t>he participants included representatives of SMEs (including</w:t>
            </w:r>
            <w:r w:rsidR="00B93FDE" w:rsidRPr="006E5ED8">
              <w:rPr>
                <w:rFonts w:ascii="Arial" w:hAnsi="Arial" w:cs="Arial"/>
                <w:lang w:val="en"/>
              </w:rPr>
              <w:t xml:space="preserve"> social enterprise), education institutions, CSOs (civil society organizations), local dev</w:t>
            </w:r>
            <w:r w:rsidR="00B93FDE">
              <w:rPr>
                <w:rFonts w:ascii="Arial" w:hAnsi="Arial" w:cs="Arial"/>
                <w:lang w:val="en"/>
              </w:rPr>
              <w:t xml:space="preserve">elopment agencies and citizens. </w:t>
            </w:r>
            <w:r w:rsidR="00BD6D45" w:rsidRPr="006E5ED8">
              <w:rPr>
                <w:rFonts w:ascii="Arial" w:hAnsi="Arial" w:cs="Arial"/>
                <w:lang w:val="en"/>
              </w:rPr>
              <w:t>Presentations</w:t>
            </w:r>
            <w:r w:rsidR="00B93FDE">
              <w:rPr>
                <w:rFonts w:ascii="Arial" w:hAnsi="Arial" w:cs="Arial"/>
                <w:lang w:val="en"/>
              </w:rPr>
              <w:t xml:space="preserve"> that were held</w:t>
            </w:r>
            <w:r w:rsidR="00BD6D45" w:rsidRPr="006E5ED8">
              <w:rPr>
                <w:rFonts w:ascii="Arial" w:hAnsi="Arial" w:cs="Arial"/>
                <w:lang w:val="en"/>
              </w:rPr>
              <w:t xml:space="preserve"> by successful social entrepreneurs from Croatia and Slovenia showed participants how social enterprise functions in practice, how challenges in managing theses enterprises were overcome, and how EU integration benefited their operations (in terms of applying values and EU </w:t>
            </w:r>
            <w:proofErr w:type="spellStart"/>
            <w:r w:rsidR="00BD6D45" w:rsidRPr="006E5ED8">
              <w:rPr>
                <w:rFonts w:ascii="Arial" w:hAnsi="Arial" w:cs="Arial"/>
                <w:lang w:val="en"/>
              </w:rPr>
              <w:t>programmes</w:t>
            </w:r>
            <w:proofErr w:type="spellEnd"/>
            <w:r w:rsidR="00BD6D45" w:rsidRPr="006E5ED8">
              <w:rPr>
                <w:rFonts w:ascii="Arial" w:hAnsi="Arial" w:cs="Arial"/>
                <w:lang w:val="en"/>
              </w:rPr>
              <w:t xml:space="preserve"> t</w:t>
            </w:r>
            <w:r w:rsidR="00B93FDE">
              <w:rPr>
                <w:rFonts w:ascii="Arial" w:hAnsi="Arial" w:cs="Arial"/>
                <w:lang w:val="en"/>
              </w:rPr>
              <w:t xml:space="preserve">o actions). </w:t>
            </w:r>
            <w:r w:rsidR="00BD6D45" w:rsidRPr="006E5ED8">
              <w:rPr>
                <w:rFonts w:ascii="Arial" w:hAnsi="Arial" w:cs="Arial"/>
                <w:lang w:val="en"/>
              </w:rPr>
              <w:t xml:space="preserve">Ivan </w:t>
            </w:r>
            <w:proofErr w:type="spellStart"/>
            <w:r w:rsidR="00BD6D45" w:rsidRPr="006E5ED8">
              <w:rPr>
                <w:rFonts w:ascii="Arial" w:hAnsi="Arial" w:cs="Arial"/>
                <w:lang w:val="en"/>
              </w:rPr>
              <w:t>Božić</w:t>
            </w:r>
            <w:proofErr w:type="spellEnd"/>
            <w:r w:rsidR="00BD6D45" w:rsidRPr="006E5ED8">
              <w:rPr>
                <w:rFonts w:ascii="Arial" w:hAnsi="Arial" w:cs="Arial"/>
                <w:lang w:val="en"/>
              </w:rPr>
              <w:t xml:space="preserve"> from Humana Nova (a social enterprise in the textile </w:t>
            </w:r>
            <w:r w:rsidR="00B93FDE">
              <w:rPr>
                <w:rFonts w:ascii="Arial" w:hAnsi="Arial" w:cs="Arial"/>
                <w:lang w:val="en"/>
              </w:rPr>
              <w:t xml:space="preserve">sector in </w:t>
            </w:r>
            <w:proofErr w:type="spellStart"/>
            <w:r w:rsidR="00B93FDE">
              <w:rPr>
                <w:rFonts w:ascii="Arial" w:hAnsi="Arial" w:cs="Arial"/>
                <w:lang w:val="en"/>
              </w:rPr>
              <w:t>Čakovec</w:t>
            </w:r>
            <w:proofErr w:type="spellEnd"/>
            <w:r w:rsidR="00B93FDE">
              <w:rPr>
                <w:rFonts w:ascii="Arial" w:hAnsi="Arial" w:cs="Arial"/>
                <w:lang w:val="en"/>
              </w:rPr>
              <w:t>, HR) described how the enterprise</w:t>
            </w:r>
            <w:r w:rsidR="00BD6D45" w:rsidRPr="006E5ED8">
              <w:rPr>
                <w:rFonts w:ascii="Arial" w:hAnsi="Arial" w:cs="Arial"/>
                <w:lang w:val="en"/>
              </w:rPr>
              <w:t xml:space="preserve"> was formed and how it overcame challenges.</w:t>
            </w:r>
            <w:r w:rsidR="00845A8C" w:rsidRPr="006E5ED8">
              <w:rPr>
                <w:rFonts w:ascii="Arial" w:hAnsi="Arial" w:cs="Arial"/>
                <w:lang w:val="en"/>
              </w:rPr>
              <w:t xml:space="preserve"> DAN </w:t>
            </w:r>
            <w:proofErr w:type="spellStart"/>
            <w:r w:rsidR="00845A8C" w:rsidRPr="006E5ED8">
              <w:rPr>
                <w:rFonts w:ascii="Arial" w:hAnsi="Arial" w:cs="Arial"/>
                <w:lang w:val="en"/>
              </w:rPr>
              <w:t>d.o.o</w:t>
            </w:r>
            <w:proofErr w:type="spellEnd"/>
            <w:r w:rsidR="00845A8C" w:rsidRPr="006E5ED8">
              <w:rPr>
                <w:rFonts w:ascii="Arial" w:hAnsi="Arial" w:cs="Arial"/>
                <w:lang w:val="en"/>
              </w:rPr>
              <w:t xml:space="preserve">. presented its priorities concerning </w:t>
            </w:r>
            <w:r w:rsidR="00CC3269">
              <w:rPr>
                <w:rFonts w:ascii="Arial" w:hAnsi="Arial" w:cs="Arial"/>
                <w:lang w:val="en"/>
              </w:rPr>
              <w:t xml:space="preserve">social entrepreneurship in </w:t>
            </w:r>
            <w:proofErr w:type="spellStart"/>
            <w:r w:rsidR="00CC3269">
              <w:rPr>
                <w:rFonts w:ascii="Arial" w:hAnsi="Arial" w:cs="Arial"/>
                <w:lang w:val="en"/>
              </w:rPr>
              <w:t>Varaž</w:t>
            </w:r>
            <w:r w:rsidR="00845A8C" w:rsidRPr="006E5ED8">
              <w:rPr>
                <w:rFonts w:ascii="Arial" w:hAnsi="Arial" w:cs="Arial"/>
                <w:lang w:val="en"/>
              </w:rPr>
              <w:t>din</w:t>
            </w:r>
            <w:proofErr w:type="spellEnd"/>
            <w:r w:rsidR="00845A8C" w:rsidRPr="006E5ED8">
              <w:rPr>
                <w:rFonts w:ascii="Arial" w:hAnsi="Arial" w:cs="Arial"/>
                <w:lang w:val="en"/>
              </w:rPr>
              <w:t>.</w:t>
            </w:r>
            <w:r w:rsidR="00BD6D45" w:rsidRPr="006E5ED8">
              <w:rPr>
                <w:rFonts w:ascii="Arial" w:hAnsi="Arial" w:cs="Arial"/>
                <w:lang w:val="en"/>
              </w:rPr>
              <w:t xml:space="preserve"> </w:t>
            </w:r>
            <w:r w:rsidR="00B97264">
              <w:rPr>
                <w:rFonts w:ascii="Arial" w:hAnsi="Arial" w:cs="Arial"/>
                <w:lang w:val="en"/>
              </w:rPr>
              <w:t xml:space="preserve">Mr. </w:t>
            </w:r>
            <w:proofErr w:type="spellStart"/>
            <w:r w:rsidR="00B97264">
              <w:rPr>
                <w:rFonts w:ascii="Arial" w:hAnsi="Arial" w:cs="Arial"/>
                <w:lang w:val="en"/>
              </w:rPr>
              <w:t>Domagoj</w:t>
            </w:r>
            <w:proofErr w:type="spellEnd"/>
            <w:r w:rsidR="00B97264">
              <w:rPr>
                <w:rFonts w:ascii="Arial" w:hAnsi="Arial" w:cs="Arial"/>
                <w:lang w:val="en"/>
              </w:rPr>
              <w:t xml:space="preserve"> </w:t>
            </w:r>
            <w:proofErr w:type="spellStart"/>
            <w:r w:rsidR="00B97264">
              <w:rPr>
                <w:rFonts w:ascii="Arial" w:hAnsi="Arial" w:cs="Arial"/>
                <w:lang w:val="en"/>
              </w:rPr>
              <w:t>Borščak</w:t>
            </w:r>
            <w:proofErr w:type="spellEnd"/>
            <w:r w:rsidR="00B97264">
              <w:rPr>
                <w:rFonts w:ascii="Arial" w:hAnsi="Arial" w:cs="Arial"/>
                <w:lang w:val="en"/>
              </w:rPr>
              <w:t xml:space="preserve"> from </w:t>
            </w:r>
            <w:r w:rsidR="00BD6D45" w:rsidRPr="006E5ED8">
              <w:rPr>
                <w:rFonts w:ascii="Arial" w:hAnsi="Arial" w:cs="Arial"/>
                <w:lang w:val="en"/>
              </w:rPr>
              <w:t>BOMARK</w:t>
            </w:r>
            <w:r w:rsidR="00845A8C" w:rsidRPr="006E5ED8">
              <w:rPr>
                <w:rFonts w:ascii="Arial" w:hAnsi="Arial" w:cs="Arial"/>
                <w:lang w:val="en"/>
              </w:rPr>
              <w:t xml:space="preserve"> </w:t>
            </w:r>
            <w:r w:rsidR="00B93FDE">
              <w:rPr>
                <w:rFonts w:ascii="Arial" w:hAnsi="Arial" w:cs="Arial"/>
                <w:lang w:val="en"/>
              </w:rPr>
              <w:t xml:space="preserve">PAK (a plastics producer in </w:t>
            </w:r>
            <w:proofErr w:type="spellStart"/>
            <w:r w:rsidR="00B93FDE">
              <w:rPr>
                <w:rFonts w:ascii="Arial" w:hAnsi="Arial" w:cs="Arial"/>
                <w:lang w:val="en"/>
              </w:rPr>
              <w:t>Ludbreg</w:t>
            </w:r>
            <w:proofErr w:type="spellEnd"/>
            <w:r w:rsidR="00B93FDE">
              <w:rPr>
                <w:rFonts w:ascii="Arial" w:hAnsi="Arial" w:cs="Arial"/>
                <w:lang w:val="en"/>
              </w:rPr>
              <w:t xml:space="preserve">) </w:t>
            </w:r>
            <w:r w:rsidR="00845A8C" w:rsidRPr="006E5ED8">
              <w:rPr>
                <w:rFonts w:ascii="Arial" w:hAnsi="Arial" w:cs="Arial"/>
                <w:lang w:val="en"/>
              </w:rPr>
              <w:t xml:space="preserve">presented its </w:t>
            </w:r>
            <w:r w:rsidR="00BD6D45" w:rsidRPr="006E5ED8">
              <w:rPr>
                <w:rFonts w:ascii="Arial" w:hAnsi="Arial" w:cs="Arial"/>
                <w:lang w:val="en"/>
              </w:rPr>
              <w:t>web platform</w:t>
            </w:r>
            <w:r w:rsidR="00845A8C" w:rsidRPr="006E5ED8">
              <w:rPr>
                <w:rFonts w:ascii="Arial" w:hAnsi="Arial" w:cs="Arial"/>
                <w:lang w:val="en"/>
              </w:rPr>
              <w:t xml:space="preserve"> and </w:t>
            </w:r>
            <w:r w:rsidR="00B93FDE" w:rsidRPr="006E5ED8">
              <w:rPr>
                <w:rFonts w:ascii="Arial" w:hAnsi="Arial" w:cs="Arial"/>
                <w:lang w:val="en"/>
              </w:rPr>
              <w:t>initiative</w:t>
            </w:r>
            <w:r w:rsidR="00845A8C" w:rsidRPr="006E5ED8">
              <w:rPr>
                <w:rFonts w:ascii="Arial" w:hAnsi="Arial" w:cs="Arial"/>
                <w:lang w:val="en"/>
              </w:rPr>
              <w:t xml:space="preserve"> “</w:t>
            </w:r>
            <w:proofErr w:type="spellStart"/>
            <w:r w:rsidR="00845A8C" w:rsidRPr="006E5ED8">
              <w:rPr>
                <w:rFonts w:ascii="Arial" w:hAnsi="Arial" w:cs="Arial"/>
                <w:lang w:val="en"/>
              </w:rPr>
              <w:t>Civilizacija</w:t>
            </w:r>
            <w:proofErr w:type="spellEnd"/>
            <w:r w:rsidR="00845A8C" w:rsidRPr="006E5ED8">
              <w:rPr>
                <w:rFonts w:ascii="Arial" w:hAnsi="Arial" w:cs="Arial"/>
                <w:lang w:val="en"/>
              </w:rPr>
              <w:t xml:space="preserve"> </w:t>
            </w:r>
            <w:proofErr w:type="spellStart"/>
            <w:r w:rsidR="00845A8C" w:rsidRPr="006E5ED8">
              <w:rPr>
                <w:rFonts w:ascii="Arial" w:hAnsi="Arial" w:cs="Arial"/>
                <w:lang w:val="en"/>
              </w:rPr>
              <w:t>Ljubavi</w:t>
            </w:r>
            <w:proofErr w:type="spellEnd"/>
            <w:r w:rsidR="00845A8C" w:rsidRPr="006E5ED8">
              <w:rPr>
                <w:rFonts w:ascii="Arial" w:hAnsi="Arial" w:cs="Arial"/>
                <w:lang w:val="en"/>
              </w:rPr>
              <w:t>” which is designed to</w:t>
            </w:r>
            <w:r w:rsidR="00BD6D45" w:rsidRPr="006E5ED8">
              <w:rPr>
                <w:rFonts w:ascii="Arial" w:hAnsi="Arial" w:cs="Arial"/>
                <w:lang w:val="en"/>
              </w:rPr>
              <w:t xml:space="preserve"> connect social </w:t>
            </w:r>
            <w:r w:rsidR="00B93FDE">
              <w:rPr>
                <w:rFonts w:ascii="Arial" w:hAnsi="Arial" w:cs="Arial"/>
                <w:lang w:val="en"/>
              </w:rPr>
              <w:t xml:space="preserve">initiatives. </w:t>
            </w:r>
            <w:r w:rsidR="00845A8C" w:rsidRPr="006E5ED8">
              <w:rPr>
                <w:rFonts w:ascii="Arial" w:hAnsi="Arial" w:cs="Arial"/>
                <w:lang w:val="en"/>
              </w:rPr>
              <w:t xml:space="preserve">Dr. </w:t>
            </w:r>
            <w:proofErr w:type="spellStart"/>
            <w:r w:rsidR="00845A8C" w:rsidRPr="006E5ED8">
              <w:rPr>
                <w:rFonts w:ascii="Arial" w:hAnsi="Arial" w:cs="Arial"/>
                <w:lang w:val="en"/>
              </w:rPr>
              <w:t>Marinka</w:t>
            </w:r>
            <w:proofErr w:type="spellEnd"/>
            <w:r w:rsidR="00845A8C" w:rsidRPr="006E5ED8">
              <w:rPr>
                <w:rFonts w:ascii="Arial" w:hAnsi="Arial" w:cs="Arial"/>
                <w:lang w:val="en"/>
              </w:rPr>
              <w:t xml:space="preserve"> </w:t>
            </w:r>
            <w:proofErr w:type="spellStart"/>
            <w:r w:rsidR="00845A8C" w:rsidRPr="006E5ED8">
              <w:rPr>
                <w:rFonts w:ascii="Arial" w:hAnsi="Arial" w:cs="Arial"/>
                <w:lang w:val="en"/>
              </w:rPr>
              <w:t>Vok</w:t>
            </w:r>
            <w:proofErr w:type="spellEnd"/>
            <w:r w:rsidR="00845A8C" w:rsidRPr="006E5ED8">
              <w:rPr>
                <w:rFonts w:ascii="Arial" w:hAnsi="Arial" w:cs="Arial"/>
                <w:lang w:val="en"/>
              </w:rPr>
              <w:t xml:space="preserve">, from </w:t>
            </w:r>
            <w:proofErr w:type="spellStart"/>
            <w:r w:rsidR="00845A8C" w:rsidRPr="006E5ED8">
              <w:rPr>
                <w:rFonts w:ascii="Arial" w:hAnsi="Arial" w:cs="Arial"/>
                <w:lang w:val="en"/>
              </w:rPr>
              <w:t>Ormož</w:t>
            </w:r>
            <w:proofErr w:type="spellEnd"/>
            <w:r w:rsidR="00845A8C" w:rsidRPr="006E5ED8">
              <w:rPr>
                <w:rFonts w:ascii="Arial" w:hAnsi="Arial" w:cs="Arial"/>
                <w:lang w:val="en"/>
              </w:rPr>
              <w:t xml:space="preserve">, SI explained how Center </w:t>
            </w:r>
            <w:proofErr w:type="spellStart"/>
            <w:r w:rsidR="00845A8C" w:rsidRPr="006E5ED8">
              <w:rPr>
                <w:rFonts w:ascii="Arial" w:hAnsi="Arial" w:cs="Arial"/>
                <w:lang w:val="en"/>
              </w:rPr>
              <w:t>ponovne</w:t>
            </w:r>
            <w:proofErr w:type="spellEnd"/>
            <w:r w:rsidR="00845A8C" w:rsidRPr="006E5ED8">
              <w:rPr>
                <w:rFonts w:ascii="Arial" w:hAnsi="Arial" w:cs="Arial"/>
                <w:lang w:val="en"/>
              </w:rPr>
              <w:t xml:space="preserve"> </w:t>
            </w:r>
            <w:proofErr w:type="spellStart"/>
            <w:r w:rsidR="00845A8C" w:rsidRPr="006E5ED8">
              <w:rPr>
                <w:rFonts w:ascii="Arial" w:hAnsi="Arial" w:cs="Arial"/>
                <w:lang w:val="en"/>
              </w:rPr>
              <w:t>uporabe</w:t>
            </w:r>
            <w:proofErr w:type="spellEnd"/>
            <w:r w:rsidR="00845A8C" w:rsidRPr="006E5ED8">
              <w:rPr>
                <w:rFonts w:ascii="Arial" w:hAnsi="Arial" w:cs="Arial"/>
                <w:lang w:val="en"/>
              </w:rPr>
              <w:t xml:space="preserve"> </w:t>
            </w:r>
            <w:proofErr w:type="spellStart"/>
            <w:r w:rsidR="00845A8C" w:rsidRPr="006E5ED8">
              <w:rPr>
                <w:rFonts w:ascii="Arial" w:hAnsi="Arial" w:cs="Arial"/>
                <w:lang w:val="en"/>
              </w:rPr>
              <w:t>d.o.o</w:t>
            </w:r>
            <w:proofErr w:type="spellEnd"/>
            <w:r w:rsidR="00845A8C" w:rsidRPr="006E5ED8">
              <w:rPr>
                <w:rFonts w:ascii="Arial" w:hAnsi="Arial" w:cs="Arial"/>
                <w:lang w:val="en"/>
              </w:rPr>
              <w:t>, S</w:t>
            </w:r>
            <w:r w:rsidR="0077587C">
              <w:rPr>
                <w:rFonts w:ascii="Arial" w:hAnsi="Arial" w:cs="Arial"/>
                <w:lang w:val="en"/>
              </w:rPr>
              <w:t>.</w:t>
            </w:r>
            <w:r w:rsidR="00845A8C" w:rsidRPr="006E5ED8">
              <w:rPr>
                <w:rFonts w:ascii="Arial" w:hAnsi="Arial" w:cs="Arial"/>
                <w:lang w:val="en"/>
              </w:rPr>
              <w:t xml:space="preserve">O.P. takes discarded furniture and other household items and applies a social enterprise approach to create attractive and unique furniture, decorations and other high-end household items. </w:t>
            </w:r>
            <w:proofErr w:type="spellStart"/>
            <w:r w:rsidR="00C022EF" w:rsidRPr="006E5ED8">
              <w:rPr>
                <w:rFonts w:ascii="Arial" w:hAnsi="Arial" w:cs="Arial"/>
                <w:lang w:val="en"/>
              </w:rPr>
              <w:t>Iztok</w:t>
            </w:r>
            <w:proofErr w:type="spellEnd"/>
            <w:r w:rsidR="00C022EF" w:rsidRPr="006E5ED8">
              <w:rPr>
                <w:rFonts w:ascii="Arial" w:hAnsi="Arial" w:cs="Arial"/>
                <w:lang w:val="en"/>
              </w:rPr>
              <w:t xml:space="preserve"> </w:t>
            </w:r>
            <w:proofErr w:type="spellStart"/>
            <w:r w:rsidR="00C022EF" w:rsidRPr="006E5ED8">
              <w:rPr>
                <w:rFonts w:ascii="Arial" w:hAnsi="Arial" w:cs="Arial"/>
                <w:lang w:val="en"/>
              </w:rPr>
              <w:t>Luskovic</w:t>
            </w:r>
            <w:proofErr w:type="spellEnd"/>
            <w:r w:rsidR="00C022EF" w:rsidRPr="006E5ED8">
              <w:rPr>
                <w:rFonts w:ascii="Arial" w:hAnsi="Arial" w:cs="Arial"/>
                <w:lang w:val="en"/>
              </w:rPr>
              <w:t xml:space="preserve"> from </w:t>
            </w:r>
            <w:proofErr w:type="spellStart"/>
            <w:r w:rsidR="00C022EF" w:rsidRPr="006E5ED8">
              <w:rPr>
                <w:rFonts w:ascii="Arial" w:hAnsi="Arial" w:cs="Arial"/>
              </w:rPr>
              <w:t>Zavod</w:t>
            </w:r>
            <w:proofErr w:type="spellEnd"/>
            <w:r w:rsidR="00C022EF" w:rsidRPr="006E5ED8">
              <w:rPr>
                <w:rFonts w:ascii="Arial" w:hAnsi="Arial" w:cs="Arial"/>
              </w:rPr>
              <w:t xml:space="preserve"> </w:t>
            </w:r>
            <w:r w:rsidR="00C022EF" w:rsidRPr="006E5ED8">
              <w:rPr>
                <w:rStyle w:val="il"/>
                <w:rFonts w:ascii="Arial" w:hAnsi="Arial" w:cs="Arial"/>
              </w:rPr>
              <w:t>100</w:t>
            </w:r>
            <w:r w:rsidR="00C022EF" w:rsidRPr="006E5ED8">
              <w:rPr>
                <w:rFonts w:ascii="Arial" w:hAnsi="Arial" w:cs="Arial"/>
              </w:rPr>
              <w:t xml:space="preserve">% </w:t>
            </w:r>
            <w:proofErr w:type="spellStart"/>
            <w:r w:rsidR="00C022EF" w:rsidRPr="006E5ED8">
              <w:rPr>
                <w:rFonts w:ascii="Arial" w:hAnsi="Arial" w:cs="Arial"/>
              </w:rPr>
              <w:t>naravno</w:t>
            </w:r>
            <w:proofErr w:type="spellEnd"/>
            <w:r w:rsidR="00C022EF" w:rsidRPr="006E5ED8">
              <w:rPr>
                <w:rFonts w:ascii="Arial" w:hAnsi="Arial" w:cs="Arial"/>
              </w:rPr>
              <w:t xml:space="preserve"> </w:t>
            </w:r>
            <w:proofErr w:type="spellStart"/>
            <w:r w:rsidR="00C022EF" w:rsidRPr="006E5ED8">
              <w:rPr>
                <w:rFonts w:ascii="Arial" w:hAnsi="Arial" w:cs="Arial"/>
              </w:rPr>
              <w:t>Botanik</w:t>
            </w:r>
            <w:proofErr w:type="spellEnd"/>
            <w:r w:rsidR="00C022EF" w:rsidRPr="006E5ED8">
              <w:rPr>
                <w:rFonts w:ascii="Calibri" w:hAnsi="Calibri"/>
              </w:rPr>
              <w:t xml:space="preserve"> </w:t>
            </w:r>
            <w:r w:rsidR="00C022EF" w:rsidRPr="006E5ED8">
              <w:rPr>
                <w:rFonts w:ascii="Arial" w:hAnsi="Arial" w:cs="Arial"/>
                <w:lang w:val="en"/>
              </w:rPr>
              <w:t>presented on how environmental protection and social inclusion are key elements</w:t>
            </w:r>
            <w:r w:rsidR="00B93FDE">
              <w:rPr>
                <w:rFonts w:ascii="Arial" w:hAnsi="Arial" w:cs="Arial"/>
                <w:lang w:val="en"/>
              </w:rPr>
              <w:t xml:space="preserve"> of the company’s </w:t>
            </w:r>
            <w:r w:rsidR="0077587C">
              <w:rPr>
                <w:rFonts w:ascii="Arial" w:hAnsi="Arial" w:cs="Arial"/>
                <w:lang w:val="en"/>
              </w:rPr>
              <w:t>mission and vision and has</w:t>
            </w:r>
            <w:r w:rsidR="00B93FDE">
              <w:rPr>
                <w:rFonts w:ascii="Arial" w:hAnsi="Arial" w:cs="Arial"/>
                <w:lang w:val="en"/>
              </w:rPr>
              <w:t xml:space="preserve"> contributed to the company’s </w:t>
            </w:r>
            <w:r w:rsidR="00C022EF" w:rsidRPr="006E5ED8">
              <w:rPr>
                <w:rFonts w:ascii="Arial" w:hAnsi="Arial" w:cs="Arial"/>
                <w:lang w:val="en"/>
              </w:rPr>
              <w:t xml:space="preserve">success on the market. </w:t>
            </w:r>
          </w:p>
          <w:p w14:paraId="26BFB132" w14:textId="2F74C77D" w:rsidR="00B93FDE" w:rsidRDefault="00C022EF" w:rsidP="00526511">
            <w:pPr>
              <w:jc w:val="both"/>
              <w:rPr>
                <w:rFonts w:ascii="Arial" w:hAnsi="Arial" w:cs="Arial"/>
                <w:lang w:val="en"/>
              </w:rPr>
            </w:pPr>
            <w:r w:rsidRPr="006E5ED8">
              <w:rPr>
                <w:rFonts w:ascii="Arial" w:hAnsi="Arial" w:cs="Arial"/>
                <w:lang w:val="en"/>
              </w:rPr>
              <w:t xml:space="preserve">The panel discussion </w:t>
            </w:r>
            <w:r w:rsidR="00526511" w:rsidRPr="006E5ED8">
              <w:rPr>
                <w:rFonts w:ascii="Arial" w:hAnsi="Arial" w:cs="Arial"/>
                <w:lang w:val="en"/>
              </w:rPr>
              <w:t>and interactions</w:t>
            </w:r>
            <w:r w:rsidRPr="006E5ED8">
              <w:rPr>
                <w:rFonts w:ascii="Arial" w:hAnsi="Arial" w:cs="Arial"/>
                <w:lang w:val="en"/>
              </w:rPr>
              <w:t xml:space="preserve"> with participants addressed key topics </w:t>
            </w:r>
            <w:r w:rsidR="00B93FDE">
              <w:rPr>
                <w:rFonts w:ascii="Arial" w:hAnsi="Arial" w:cs="Arial"/>
                <w:lang w:val="en"/>
              </w:rPr>
              <w:t>&amp;</w:t>
            </w:r>
            <w:r w:rsidRPr="006E5ED8">
              <w:rPr>
                <w:rFonts w:ascii="Arial" w:hAnsi="Arial" w:cs="Arial"/>
                <w:lang w:val="en"/>
              </w:rPr>
              <w:t xml:space="preserve"> themes regarding social </w:t>
            </w:r>
            <w:r w:rsidR="006E5ED8" w:rsidRPr="006E5ED8">
              <w:rPr>
                <w:rFonts w:ascii="Arial" w:hAnsi="Arial" w:cs="Arial"/>
                <w:lang w:val="en"/>
              </w:rPr>
              <w:t>enterprise</w:t>
            </w:r>
            <w:r w:rsidRPr="006E5ED8">
              <w:rPr>
                <w:rFonts w:ascii="Arial" w:hAnsi="Arial" w:cs="Arial"/>
                <w:lang w:val="en"/>
              </w:rPr>
              <w:t>. Panel member</w:t>
            </w:r>
            <w:r w:rsidR="00D313AF">
              <w:rPr>
                <w:rFonts w:ascii="Arial" w:hAnsi="Arial" w:cs="Arial"/>
                <w:lang w:val="en"/>
              </w:rPr>
              <w:t>s explained how they incorporate</w:t>
            </w:r>
            <w:r w:rsidRPr="006E5ED8">
              <w:rPr>
                <w:rFonts w:ascii="Arial" w:hAnsi="Arial" w:cs="Arial"/>
                <w:lang w:val="en"/>
              </w:rPr>
              <w:t xml:space="preserve"> active citizenship </w:t>
            </w:r>
            <w:r w:rsidR="00B93FDE">
              <w:rPr>
                <w:rFonts w:ascii="Arial" w:hAnsi="Arial" w:cs="Arial"/>
                <w:lang w:val="en"/>
              </w:rPr>
              <w:t xml:space="preserve">in their actions in order to </w:t>
            </w:r>
            <w:r w:rsidRPr="006E5ED8">
              <w:rPr>
                <w:rFonts w:ascii="Arial" w:hAnsi="Arial" w:cs="Arial"/>
                <w:lang w:val="en"/>
              </w:rPr>
              <w:t>motivate citizens, market produ</w:t>
            </w:r>
            <w:r w:rsidR="00B93FDE">
              <w:rPr>
                <w:rFonts w:ascii="Arial" w:hAnsi="Arial" w:cs="Arial"/>
                <w:lang w:val="en"/>
              </w:rPr>
              <w:t xml:space="preserve">cts and succeed on the market. </w:t>
            </w:r>
            <w:r w:rsidRPr="006E5ED8">
              <w:rPr>
                <w:rFonts w:ascii="Arial" w:hAnsi="Arial" w:cs="Arial"/>
                <w:lang w:val="en"/>
              </w:rPr>
              <w:t>They also described how EU integration</w:t>
            </w:r>
            <w:r w:rsidR="00B93FDE">
              <w:rPr>
                <w:rFonts w:ascii="Arial" w:hAnsi="Arial" w:cs="Arial"/>
                <w:lang w:val="en"/>
              </w:rPr>
              <w:t xml:space="preserve"> in Slovenia and Croatia</w:t>
            </w:r>
            <w:r w:rsidRPr="006E5ED8">
              <w:rPr>
                <w:rFonts w:ascii="Arial" w:hAnsi="Arial" w:cs="Arial"/>
                <w:lang w:val="en"/>
              </w:rPr>
              <w:t xml:space="preserve"> over the past ten years</w:t>
            </w:r>
            <w:r w:rsidR="00B93FDE">
              <w:rPr>
                <w:rFonts w:ascii="Arial" w:hAnsi="Arial" w:cs="Arial"/>
                <w:lang w:val="en"/>
              </w:rPr>
              <w:t xml:space="preserve"> has</w:t>
            </w:r>
            <w:r w:rsidRPr="006E5ED8">
              <w:rPr>
                <w:rFonts w:ascii="Arial" w:hAnsi="Arial" w:cs="Arial"/>
                <w:lang w:val="en"/>
              </w:rPr>
              <w:t xml:space="preserve"> benefited their operations (in terms of creating legal frameworks for social enterprise and funding opportunities). One notable finding from the discussion</w:t>
            </w:r>
            <w:r w:rsidR="00B93FDE">
              <w:rPr>
                <w:rFonts w:ascii="Arial" w:hAnsi="Arial" w:cs="Arial"/>
                <w:lang w:val="en"/>
              </w:rPr>
              <w:t>s</w:t>
            </w:r>
            <w:r w:rsidRPr="006E5ED8">
              <w:rPr>
                <w:rFonts w:ascii="Arial" w:hAnsi="Arial" w:cs="Arial"/>
                <w:lang w:val="en"/>
              </w:rPr>
              <w:t xml:space="preserve"> related to the lack of </w:t>
            </w:r>
            <w:r w:rsidR="00B93FDE">
              <w:rPr>
                <w:rFonts w:ascii="Arial" w:hAnsi="Arial" w:cs="Arial"/>
                <w:lang w:val="en"/>
              </w:rPr>
              <w:t>a legal framework</w:t>
            </w:r>
            <w:r w:rsidRPr="006E5ED8">
              <w:rPr>
                <w:rFonts w:ascii="Arial" w:hAnsi="Arial" w:cs="Arial"/>
                <w:lang w:val="en"/>
              </w:rPr>
              <w:t xml:space="preserve"> </w:t>
            </w:r>
            <w:r w:rsidR="00B93FDE">
              <w:rPr>
                <w:rFonts w:ascii="Arial" w:hAnsi="Arial" w:cs="Arial"/>
                <w:lang w:val="en"/>
              </w:rPr>
              <w:t>on</w:t>
            </w:r>
            <w:r w:rsidRPr="006E5ED8">
              <w:rPr>
                <w:rFonts w:ascii="Arial" w:hAnsi="Arial" w:cs="Arial"/>
                <w:lang w:val="en"/>
              </w:rPr>
              <w:t xml:space="preserve"> social enterprise in Croatia.  Slovenian participants mentioned </w:t>
            </w:r>
            <w:r w:rsidRPr="00543582">
              <w:rPr>
                <w:rFonts w:ascii="Arial" w:hAnsi="Arial" w:cs="Arial"/>
                <w:lang w:val="en"/>
              </w:rPr>
              <w:t xml:space="preserve">how there is a clear framework that developed as a result of integrating EU commission recommendations in </w:t>
            </w:r>
            <w:r w:rsidR="00705061" w:rsidRPr="00543582">
              <w:rPr>
                <w:rFonts w:ascii="Arial" w:hAnsi="Arial" w:cs="Arial"/>
                <w:lang w:val="en"/>
              </w:rPr>
              <w:t>commercial laws. Croatian participants mentioned</w:t>
            </w:r>
            <w:r w:rsidR="00D56DA9" w:rsidRPr="00543582">
              <w:rPr>
                <w:rFonts w:ascii="Arial" w:hAnsi="Arial" w:cs="Arial"/>
                <w:lang w:val="en"/>
              </w:rPr>
              <w:t xml:space="preserve"> despite there being a will to develop social enterprise, currently only a limited strategic</w:t>
            </w:r>
            <w:r w:rsidR="00705061" w:rsidRPr="00543582">
              <w:rPr>
                <w:rFonts w:ascii="Arial" w:hAnsi="Arial" w:cs="Arial"/>
                <w:lang w:val="en"/>
              </w:rPr>
              <w:t xml:space="preserve"> framework exists</w:t>
            </w:r>
            <w:r w:rsidR="003F05DA" w:rsidRPr="00543582">
              <w:rPr>
                <w:rFonts w:ascii="Arial" w:hAnsi="Arial" w:cs="Arial"/>
                <w:lang w:val="en"/>
              </w:rPr>
              <w:t xml:space="preserve"> (I</w:t>
            </w:r>
            <w:r w:rsidR="003F05DA" w:rsidRPr="00543582">
              <w:rPr>
                <w:rFonts w:ascii="Arial" w:hAnsi="Arial" w:cs="Arial"/>
                <w:lang w:val="hr-HR"/>
              </w:rPr>
              <w:t>.e. Strategy for the Development of Social Entrepreneurship in the Republic of Croatia 2015-20)</w:t>
            </w:r>
            <w:r w:rsidR="00705061" w:rsidRPr="00543582">
              <w:rPr>
                <w:rFonts w:ascii="Arial" w:hAnsi="Arial" w:cs="Arial"/>
                <w:lang w:val="en"/>
              </w:rPr>
              <w:t xml:space="preserve">, which </w:t>
            </w:r>
            <w:r w:rsidR="00D56DA9" w:rsidRPr="00543582">
              <w:rPr>
                <w:rFonts w:ascii="Arial" w:hAnsi="Arial" w:cs="Arial"/>
                <w:lang w:val="en"/>
              </w:rPr>
              <w:t xml:space="preserve">means that there is a need to further develop a more detailed legal </w:t>
            </w:r>
            <w:r w:rsidR="00DE1832" w:rsidRPr="00543582">
              <w:rPr>
                <w:rFonts w:ascii="Arial" w:hAnsi="Arial" w:cs="Arial"/>
                <w:lang w:val="en"/>
              </w:rPr>
              <w:t xml:space="preserve">and financial </w:t>
            </w:r>
            <w:r w:rsidR="00D56DA9" w:rsidRPr="00543582">
              <w:rPr>
                <w:rFonts w:ascii="Arial" w:hAnsi="Arial" w:cs="Arial"/>
                <w:lang w:val="en"/>
              </w:rPr>
              <w:t>framework on social enterprise</w:t>
            </w:r>
            <w:r w:rsidR="00D56DA9">
              <w:rPr>
                <w:rFonts w:ascii="Arial" w:hAnsi="Arial" w:cs="Arial"/>
                <w:lang w:val="en"/>
              </w:rPr>
              <w:t xml:space="preserve"> in Croatia</w:t>
            </w:r>
            <w:r w:rsidR="00705061" w:rsidRPr="006E5ED8">
              <w:rPr>
                <w:rFonts w:ascii="Arial" w:hAnsi="Arial" w:cs="Arial"/>
                <w:lang w:val="en"/>
              </w:rPr>
              <w:t xml:space="preserve">. </w:t>
            </w:r>
            <w:r w:rsidR="00B93FDE">
              <w:rPr>
                <w:rFonts w:ascii="Arial" w:hAnsi="Arial" w:cs="Arial"/>
                <w:lang w:val="en"/>
              </w:rPr>
              <w:t>Overall, the best practice examples and interactions contributed to raising participants’/citizens’ knowledge about how social enterprise works in a European context, and how</w:t>
            </w:r>
            <w:r w:rsidR="00B93FDE" w:rsidRPr="00B93FDE">
              <w:rPr>
                <w:rFonts w:ascii="Arial" w:hAnsi="Arial" w:cs="Arial"/>
                <w:lang w:val="en"/>
              </w:rPr>
              <w:t xml:space="preserve"> EU policy &amp; values</w:t>
            </w:r>
            <w:r w:rsidR="00D313AF">
              <w:rPr>
                <w:rFonts w:ascii="Arial" w:hAnsi="Arial" w:cs="Arial"/>
                <w:lang w:val="en"/>
              </w:rPr>
              <w:t xml:space="preserve"> (volunteering, active citizenship)</w:t>
            </w:r>
            <w:r w:rsidR="00B93FDE" w:rsidRPr="00B93FDE">
              <w:rPr>
                <w:rFonts w:ascii="Arial" w:hAnsi="Arial" w:cs="Arial"/>
                <w:lang w:val="en"/>
              </w:rPr>
              <w:t xml:space="preserve"> function in social enterprises</w:t>
            </w:r>
            <w:r w:rsidR="00B93FDE">
              <w:rPr>
                <w:rFonts w:ascii="Arial" w:hAnsi="Arial" w:cs="Arial"/>
                <w:lang w:val="en"/>
              </w:rPr>
              <w:t>.</w:t>
            </w:r>
          </w:p>
          <w:p w14:paraId="22FD9B7D" w14:textId="361D6C7D" w:rsidR="00212540" w:rsidRPr="006E5ED8" w:rsidRDefault="00792B89" w:rsidP="00526511">
            <w:pPr>
              <w:jc w:val="both"/>
              <w:rPr>
                <w:rFonts w:ascii="Arial" w:hAnsi="Arial" w:cs="Arial"/>
                <w:lang w:val="en"/>
              </w:rPr>
            </w:pPr>
            <w:r w:rsidRPr="000F6A41">
              <w:rPr>
                <w:rFonts w:ascii="Arial" w:hAnsi="Arial" w:cs="Arial"/>
                <w:lang w:val="en"/>
              </w:rPr>
              <w:t xml:space="preserve">Thursday </w:t>
            </w:r>
            <w:r w:rsidR="00705061" w:rsidRPr="000F6A41">
              <w:rPr>
                <w:rFonts w:ascii="Arial" w:hAnsi="Arial" w:cs="Arial"/>
                <w:lang w:val="en"/>
              </w:rPr>
              <w:t>11/10/2018</w:t>
            </w:r>
            <w:r w:rsidR="00705061" w:rsidRPr="006E5ED8">
              <w:rPr>
                <w:rFonts w:ascii="Arial" w:hAnsi="Arial" w:cs="Arial"/>
                <w:lang w:val="en"/>
              </w:rPr>
              <w:t xml:space="preserve"> </w:t>
            </w:r>
            <w:r w:rsidR="00212540" w:rsidRPr="006E5ED8">
              <w:rPr>
                <w:rStyle w:val="hps"/>
                <w:rFonts w:ascii="Arial" w:hAnsi="Arial" w:cs="Arial"/>
                <w:lang w:val="en"/>
              </w:rPr>
              <w:t>was dedicated to</w:t>
            </w:r>
            <w:r w:rsidR="00212540" w:rsidRPr="006E5ED8">
              <w:rPr>
                <w:rFonts w:ascii="Arial" w:hAnsi="Arial" w:cs="Arial"/>
                <w:lang w:val="en"/>
              </w:rPr>
              <w:t xml:space="preserve"> </w:t>
            </w:r>
            <w:r w:rsidR="00705061" w:rsidRPr="006E5ED8">
              <w:rPr>
                <w:rFonts w:ascii="Arial" w:hAnsi="Arial" w:cs="Arial"/>
                <w:lang w:val="en"/>
              </w:rPr>
              <w:t xml:space="preserve">understanding the concept of social enterprise, developing social enterprise ideas, and to enhancing public awareness about the impact of the European Union on local affairs. During the first half of the day, a workshop was organized for representatives of public bodies, civil society organizations and students. The first part of the workshop focused on familiarizing the participants with the concept of social </w:t>
            </w:r>
            <w:r w:rsidR="00D313AF" w:rsidRPr="006E5ED8">
              <w:rPr>
                <w:rFonts w:ascii="Arial" w:hAnsi="Arial" w:cs="Arial"/>
                <w:lang w:val="en"/>
              </w:rPr>
              <w:t>enterprise</w:t>
            </w:r>
            <w:r w:rsidR="00705061" w:rsidRPr="006E5ED8">
              <w:rPr>
                <w:rFonts w:ascii="Arial" w:hAnsi="Arial" w:cs="Arial"/>
                <w:lang w:val="en"/>
              </w:rPr>
              <w:t xml:space="preserve"> (I.e. what it is and what it isn’t). The second half included group work, where Croatian </w:t>
            </w:r>
            <w:r w:rsidR="00D313AF">
              <w:rPr>
                <w:rFonts w:ascii="Arial" w:hAnsi="Arial" w:cs="Arial"/>
                <w:lang w:val="en"/>
              </w:rPr>
              <w:t>&amp;</w:t>
            </w:r>
            <w:r w:rsidR="00705061" w:rsidRPr="006E5ED8">
              <w:rPr>
                <w:rFonts w:ascii="Arial" w:hAnsi="Arial" w:cs="Arial"/>
                <w:lang w:val="en"/>
              </w:rPr>
              <w:t xml:space="preserve"> Slovenian participants were given a scenario and asked to develop a business idea for a social enterprise. Through interactions</w:t>
            </w:r>
            <w:r w:rsidR="000339FB" w:rsidRPr="006E5ED8">
              <w:rPr>
                <w:rFonts w:ascii="Arial" w:hAnsi="Arial" w:cs="Arial"/>
                <w:lang w:val="en"/>
              </w:rPr>
              <w:t>, group</w:t>
            </w:r>
            <w:r w:rsidR="00D313AF">
              <w:rPr>
                <w:rFonts w:ascii="Arial" w:hAnsi="Arial" w:cs="Arial"/>
                <w:lang w:val="en"/>
              </w:rPr>
              <w:t xml:space="preserve"> work</w:t>
            </w:r>
            <w:r w:rsidR="00705061" w:rsidRPr="006E5ED8">
              <w:rPr>
                <w:rFonts w:ascii="Arial" w:hAnsi="Arial" w:cs="Arial"/>
                <w:lang w:val="en"/>
              </w:rPr>
              <w:t xml:space="preserve"> and discussions, participants learned about each other’s needs and </w:t>
            </w:r>
            <w:r w:rsidR="000339FB" w:rsidRPr="006E5ED8">
              <w:rPr>
                <w:rFonts w:ascii="Arial" w:hAnsi="Arial" w:cs="Arial"/>
                <w:lang w:val="en"/>
              </w:rPr>
              <w:t>developed</w:t>
            </w:r>
            <w:r w:rsidR="00705061" w:rsidRPr="006E5ED8">
              <w:rPr>
                <w:rFonts w:ascii="Arial" w:hAnsi="Arial" w:cs="Arial"/>
                <w:lang w:val="en"/>
              </w:rPr>
              <w:t xml:space="preserve"> new links.</w:t>
            </w:r>
            <w:r w:rsidR="000339FB" w:rsidRPr="006E5ED8">
              <w:rPr>
                <w:rFonts w:ascii="Arial" w:hAnsi="Arial" w:cs="Arial"/>
                <w:lang w:val="en"/>
              </w:rPr>
              <w:t xml:space="preserve"> B</w:t>
            </w:r>
            <w:r w:rsidR="00705061" w:rsidRPr="006E5ED8">
              <w:rPr>
                <w:rFonts w:ascii="Arial" w:hAnsi="Arial" w:cs="Arial"/>
                <w:lang w:val="en"/>
              </w:rPr>
              <w:t>y pres</w:t>
            </w:r>
            <w:r w:rsidR="00D313AF">
              <w:rPr>
                <w:rFonts w:ascii="Arial" w:hAnsi="Arial" w:cs="Arial"/>
                <w:lang w:val="en"/>
              </w:rPr>
              <w:t xml:space="preserve">enting </w:t>
            </w:r>
            <w:r w:rsidR="00705061" w:rsidRPr="006E5ED8">
              <w:rPr>
                <w:rFonts w:ascii="Arial" w:hAnsi="Arial" w:cs="Arial"/>
                <w:lang w:val="en"/>
              </w:rPr>
              <w:t>business ideas, the participants learned a</w:t>
            </w:r>
            <w:r w:rsidR="000339FB" w:rsidRPr="006E5ED8">
              <w:rPr>
                <w:rFonts w:ascii="Arial" w:hAnsi="Arial" w:cs="Arial"/>
                <w:lang w:val="en"/>
              </w:rPr>
              <w:t>bout how social enterprises form</w:t>
            </w:r>
            <w:r w:rsidR="00D313AF">
              <w:rPr>
                <w:rFonts w:ascii="Arial" w:hAnsi="Arial" w:cs="Arial"/>
                <w:lang w:val="en"/>
              </w:rPr>
              <w:t>, what challenges need to be addressed and how social inclusion and</w:t>
            </w:r>
            <w:r w:rsidR="000339FB" w:rsidRPr="006E5ED8">
              <w:rPr>
                <w:rFonts w:ascii="Arial" w:hAnsi="Arial" w:cs="Arial"/>
                <w:lang w:val="en"/>
              </w:rPr>
              <w:t xml:space="preserve"> ecologically sensitive approach</w:t>
            </w:r>
            <w:r w:rsidR="00D313AF">
              <w:rPr>
                <w:rFonts w:ascii="Arial" w:hAnsi="Arial" w:cs="Arial"/>
                <w:lang w:val="en"/>
              </w:rPr>
              <w:t>es</w:t>
            </w:r>
            <w:r w:rsidR="000339FB" w:rsidRPr="006E5ED8">
              <w:rPr>
                <w:rFonts w:ascii="Arial" w:hAnsi="Arial" w:cs="Arial"/>
                <w:lang w:val="en"/>
              </w:rPr>
              <w:t xml:space="preserve"> to business contributes to smart, sustainable and inclusive growth (Europe 2020 policy goals concerning employment and poverty). </w:t>
            </w:r>
            <w:r w:rsidR="00705061" w:rsidRPr="006E5ED8">
              <w:rPr>
                <w:rFonts w:ascii="Arial" w:hAnsi="Arial" w:cs="Arial"/>
                <w:lang w:val="en"/>
              </w:rPr>
              <w:t xml:space="preserve"> </w:t>
            </w:r>
          </w:p>
          <w:p w14:paraId="24DA5706" w14:textId="77777777" w:rsidR="00543582" w:rsidRDefault="000339FB" w:rsidP="0077587C">
            <w:pPr>
              <w:jc w:val="both"/>
              <w:rPr>
                <w:rFonts w:ascii="Arial" w:hAnsi="Arial" w:cs="Arial"/>
              </w:rPr>
            </w:pPr>
            <w:r w:rsidRPr="006E5ED8">
              <w:rPr>
                <w:rFonts w:ascii="Arial" w:hAnsi="Arial" w:cs="Arial"/>
              </w:rPr>
              <w:t xml:space="preserve">During the second part of the day, an EU quiz was organized as a citizens’ event. The quiz included multiple choice questions on the key values of the EU, the EU’s history, </w:t>
            </w:r>
            <w:r w:rsidR="00D313AF">
              <w:rPr>
                <w:rFonts w:ascii="Arial" w:hAnsi="Arial" w:cs="Arial"/>
              </w:rPr>
              <w:t xml:space="preserve">the </w:t>
            </w:r>
            <w:r w:rsidRPr="006E5ED8">
              <w:rPr>
                <w:rFonts w:ascii="Arial" w:hAnsi="Arial" w:cs="Arial"/>
              </w:rPr>
              <w:t>European parliament, and social enterprise.  The quiz was organized into 4 separate rounds</w:t>
            </w:r>
            <w:r w:rsidR="00D313AF">
              <w:rPr>
                <w:rFonts w:ascii="Arial" w:hAnsi="Arial" w:cs="Arial"/>
              </w:rPr>
              <w:t>/sessions</w:t>
            </w:r>
            <w:r w:rsidRPr="006E5ED8">
              <w:rPr>
                <w:rFonts w:ascii="Arial" w:hAnsi="Arial" w:cs="Arial"/>
              </w:rPr>
              <w:t xml:space="preserve"> in order to allow as many participants as possible to take part in the activity. Through the quiz, </w:t>
            </w:r>
            <w:r w:rsidR="00792B89" w:rsidRPr="006E5ED8">
              <w:rPr>
                <w:rFonts w:ascii="Arial" w:hAnsi="Arial" w:cs="Arial"/>
              </w:rPr>
              <w:t xml:space="preserve">specific information about </w:t>
            </w:r>
            <w:r w:rsidR="00D313AF">
              <w:rPr>
                <w:rFonts w:ascii="Arial" w:hAnsi="Arial" w:cs="Arial"/>
              </w:rPr>
              <w:t xml:space="preserve">what </w:t>
            </w:r>
            <w:r w:rsidR="00792B89" w:rsidRPr="006E5ED8">
              <w:rPr>
                <w:rFonts w:ascii="Arial" w:hAnsi="Arial" w:cs="Arial"/>
              </w:rPr>
              <w:t>the EU represents was provided in an easy-to-understand</w:t>
            </w:r>
            <w:r w:rsidR="00D313AF">
              <w:rPr>
                <w:rFonts w:ascii="Arial" w:hAnsi="Arial" w:cs="Arial"/>
              </w:rPr>
              <w:t xml:space="preserve"> and interactive</w:t>
            </w:r>
            <w:r w:rsidR="00792B89" w:rsidRPr="006E5ED8">
              <w:rPr>
                <w:rFonts w:ascii="Arial" w:hAnsi="Arial" w:cs="Arial"/>
              </w:rPr>
              <w:t xml:space="preserve"> </w:t>
            </w:r>
            <w:r w:rsidR="00D313AF" w:rsidRPr="006E5ED8">
              <w:rPr>
                <w:rFonts w:ascii="Arial" w:hAnsi="Arial" w:cs="Arial"/>
              </w:rPr>
              <w:t>manner</w:t>
            </w:r>
            <w:r w:rsidR="00792B89" w:rsidRPr="006E5ED8">
              <w:rPr>
                <w:rFonts w:ascii="Arial" w:hAnsi="Arial" w:cs="Arial"/>
              </w:rPr>
              <w:t xml:space="preserve"> and certain myths/misinformation were </w:t>
            </w:r>
            <w:r w:rsidR="00D313AF">
              <w:rPr>
                <w:rFonts w:ascii="Arial" w:hAnsi="Arial" w:cs="Arial"/>
              </w:rPr>
              <w:t>addressed</w:t>
            </w:r>
            <w:r w:rsidR="00792B89" w:rsidRPr="006E5ED8">
              <w:rPr>
                <w:rFonts w:ascii="Arial" w:hAnsi="Arial" w:cs="Arial"/>
              </w:rPr>
              <w:t>.</w:t>
            </w:r>
            <w:r w:rsidR="0077587C" w:rsidRPr="006E5ED8">
              <w:rPr>
                <w:rFonts w:ascii="Arial" w:hAnsi="Arial" w:cs="Arial"/>
              </w:rPr>
              <w:t xml:space="preserve"> </w:t>
            </w:r>
          </w:p>
          <w:p w14:paraId="7642D975" w14:textId="6B656E29" w:rsidR="0077587C" w:rsidRPr="006E5ED8" w:rsidRDefault="0077587C" w:rsidP="0077587C">
            <w:pPr>
              <w:jc w:val="both"/>
              <w:rPr>
                <w:rFonts w:ascii="Arial" w:hAnsi="Arial" w:cs="Arial"/>
                <w:b/>
              </w:rPr>
            </w:pPr>
            <w:r w:rsidRPr="006E5ED8">
              <w:rPr>
                <w:rFonts w:ascii="Arial" w:hAnsi="Arial" w:cs="Arial"/>
              </w:rPr>
              <w:t>Friday 12/10/2018 was dedicated to cooperation between stakeholders from Croatia and Slovenia. A workshop was organized where representatives of public bodies, civil society organizations, social enterprises, and local authorities discussed the challenges of EU integration (regarding employment</w:t>
            </w:r>
            <w:r>
              <w:rPr>
                <w:rFonts w:ascii="Arial" w:hAnsi="Arial" w:cs="Arial"/>
              </w:rPr>
              <w:t>, education</w:t>
            </w:r>
            <w:r w:rsidRPr="006E5ED8">
              <w:rPr>
                <w:rFonts w:ascii="Arial" w:hAnsi="Arial" w:cs="Arial"/>
              </w:rPr>
              <w:t xml:space="preserve"> and social enterprise), what actions/projects would benefit the wider public, and how to involve citizens in local-level initiatives. Through the group discussions, it was realized that the challenges faced by citizens in </w:t>
            </w:r>
            <w:proofErr w:type="spellStart"/>
            <w:r w:rsidRPr="006E5ED8">
              <w:rPr>
                <w:rFonts w:ascii="Arial" w:hAnsi="Arial" w:cs="Arial"/>
              </w:rPr>
              <w:t>Ormož</w:t>
            </w:r>
            <w:proofErr w:type="spellEnd"/>
            <w:r w:rsidRPr="006E5ED8">
              <w:rPr>
                <w:rFonts w:ascii="Arial" w:hAnsi="Arial" w:cs="Arial"/>
              </w:rPr>
              <w:t xml:space="preserve"> and </w:t>
            </w:r>
            <w:proofErr w:type="spellStart"/>
            <w:r w:rsidRPr="006E5ED8">
              <w:rPr>
                <w:rFonts w:ascii="Arial" w:hAnsi="Arial" w:cs="Arial"/>
              </w:rPr>
              <w:t>Varaždin</w:t>
            </w:r>
            <w:proofErr w:type="spellEnd"/>
            <w:r w:rsidRPr="006E5ED8">
              <w:rPr>
                <w:rFonts w:ascii="Arial" w:hAnsi="Arial" w:cs="Arial"/>
              </w:rPr>
              <w:t xml:space="preserve"> are similar and that there are possibilities for cooperation via EU programmes/funds. Representatives </w:t>
            </w:r>
            <w:r>
              <w:rPr>
                <w:rFonts w:ascii="Arial" w:hAnsi="Arial" w:cs="Arial"/>
              </w:rPr>
              <w:t>of</w:t>
            </w:r>
            <w:r w:rsidRPr="006E5ED8">
              <w:rPr>
                <w:rFonts w:ascii="Arial" w:hAnsi="Arial" w:cs="Arial"/>
              </w:rPr>
              <w:t xml:space="preserve"> the Croatian Europe for Citizens contact point (Office for Cooperation with NGOs) presented the Europe for Citizens programme as a means to develop links and cooperation between communities</w:t>
            </w:r>
            <w:r>
              <w:rPr>
                <w:rFonts w:ascii="Arial" w:hAnsi="Arial" w:cs="Arial"/>
              </w:rPr>
              <w:t xml:space="preserve"> and citizens, and described the</w:t>
            </w:r>
            <w:r w:rsidRPr="006E5ED8">
              <w:rPr>
                <w:rFonts w:ascii="Arial" w:hAnsi="Arial" w:cs="Arial"/>
              </w:rPr>
              <w:t xml:space="preserve"> types of projects that can be co-funded </w:t>
            </w:r>
            <w:r>
              <w:rPr>
                <w:rFonts w:ascii="Arial" w:hAnsi="Arial" w:cs="Arial"/>
              </w:rPr>
              <w:t>via</w:t>
            </w:r>
            <w:r w:rsidRPr="006E5ED8">
              <w:rPr>
                <w:rFonts w:ascii="Arial" w:hAnsi="Arial" w:cs="Arial"/>
              </w:rPr>
              <w:t xml:space="preserve"> the programme. At the end of the workshop, a short press conference was held where the Memoran</w:t>
            </w:r>
            <w:bookmarkStart w:id="0" w:name="_GoBack"/>
            <w:bookmarkEnd w:id="0"/>
            <w:r w:rsidRPr="006E5ED8">
              <w:rPr>
                <w:rFonts w:ascii="Arial" w:hAnsi="Arial" w:cs="Arial"/>
              </w:rPr>
              <w:t xml:space="preserve">dum of Understanding (MoU) between the partners was signed and described. The memorandum serves as means to sustain cooperation between the partnership over the long-term and </w:t>
            </w:r>
            <w:r>
              <w:rPr>
                <w:rFonts w:ascii="Arial" w:hAnsi="Arial" w:cs="Arial"/>
              </w:rPr>
              <w:t xml:space="preserve">it </w:t>
            </w:r>
            <w:r w:rsidRPr="006E5ED8">
              <w:rPr>
                <w:rFonts w:ascii="Arial" w:hAnsi="Arial" w:cs="Arial"/>
              </w:rPr>
              <w:t>promote</w:t>
            </w:r>
            <w:r>
              <w:rPr>
                <w:rFonts w:ascii="Arial" w:hAnsi="Arial" w:cs="Arial"/>
              </w:rPr>
              <w:t>s</w:t>
            </w:r>
            <w:r w:rsidRPr="006E5ED8">
              <w:rPr>
                <w:rFonts w:ascii="Arial" w:hAnsi="Arial" w:cs="Arial"/>
              </w:rPr>
              <w:t xml:space="preserve"> social enterp</w:t>
            </w:r>
            <w:r w:rsidR="00B97264">
              <w:rPr>
                <w:rFonts w:ascii="Arial" w:hAnsi="Arial" w:cs="Arial"/>
              </w:rPr>
              <w:t>rise in the wider region.</w:t>
            </w:r>
          </w:p>
          <w:p w14:paraId="7D9D4F8B" w14:textId="486AD663" w:rsidR="00734904" w:rsidRPr="00B97264" w:rsidRDefault="00B97264" w:rsidP="00B97264">
            <w:pPr>
              <w:jc w:val="both"/>
              <w:rPr>
                <w:rFonts w:ascii="Arial" w:hAnsi="Arial" w:cs="Arial"/>
              </w:rPr>
            </w:pPr>
            <w:r>
              <w:rPr>
                <w:rFonts w:ascii="Arial" w:hAnsi="Arial" w:cs="Arial"/>
              </w:rPr>
              <w:t>*</w:t>
            </w:r>
            <w:r w:rsidR="0077587C" w:rsidRPr="006E5ED8">
              <w:rPr>
                <w:rFonts w:ascii="Arial" w:hAnsi="Arial" w:cs="Arial"/>
              </w:rPr>
              <w:t>Prior to the main event, pre-event semin</w:t>
            </w:r>
            <w:r w:rsidR="00CC3269">
              <w:rPr>
                <w:rFonts w:ascii="Arial" w:hAnsi="Arial" w:cs="Arial"/>
              </w:rPr>
              <w:t xml:space="preserve">ars were held in </w:t>
            </w:r>
            <w:proofErr w:type="spellStart"/>
            <w:r w:rsidR="00CC3269">
              <w:rPr>
                <w:rFonts w:ascii="Arial" w:hAnsi="Arial" w:cs="Arial"/>
              </w:rPr>
              <w:t>Ormož</w:t>
            </w:r>
            <w:proofErr w:type="spellEnd"/>
            <w:r w:rsidR="00CC3269">
              <w:rPr>
                <w:rFonts w:ascii="Arial" w:hAnsi="Arial" w:cs="Arial"/>
              </w:rPr>
              <w:t xml:space="preserve"> and </w:t>
            </w:r>
            <w:proofErr w:type="spellStart"/>
            <w:r w:rsidR="00CC3269">
              <w:rPr>
                <w:rFonts w:ascii="Arial" w:hAnsi="Arial" w:cs="Arial"/>
              </w:rPr>
              <w:t>Varaždin</w:t>
            </w:r>
            <w:proofErr w:type="spellEnd"/>
            <w:r w:rsidR="00CC3269">
              <w:rPr>
                <w:rFonts w:ascii="Arial" w:hAnsi="Arial" w:cs="Arial"/>
              </w:rPr>
              <w:t xml:space="preserve"> (21 participants in </w:t>
            </w:r>
            <w:proofErr w:type="spellStart"/>
            <w:r w:rsidR="00CC3269">
              <w:rPr>
                <w:rFonts w:ascii="Arial" w:hAnsi="Arial" w:cs="Arial"/>
              </w:rPr>
              <w:t>Varaž</w:t>
            </w:r>
            <w:r w:rsidR="0077587C" w:rsidRPr="006E5ED8">
              <w:rPr>
                <w:rFonts w:ascii="Arial" w:hAnsi="Arial" w:cs="Arial"/>
              </w:rPr>
              <w:t>din</w:t>
            </w:r>
            <w:proofErr w:type="spellEnd"/>
            <w:r w:rsidR="0077587C" w:rsidRPr="006E5ED8">
              <w:rPr>
                <w:rFonts w:ascii="Arial" w:hAnsi="Arial" w:cs="Arial"/>
              </w:rPr>
              <w:t xml:space="preserve"> on 06/09/2018, and 15 participants in </w:t>
            </w:r>
            <w:proofErr w:type="spellStart"/>
            <w:r w:rsidR="0077587C" w:rsidRPr="006E5ED8">
              <w:rPr>
                <w:rFonts w:ascii="Arial" w:hAnsi="Arial" w:cs="Arial"/>
              </w:rPr>
              <w:t>Ormož</w:t>
            </w:r>
            <w:proofErr w:type="spellEnd"/>
            <w:r w:rsidR="0077587C" w:rsidRPr="006E5ED8">
              <w:rPr>
                <w:rFonts w:ascii="Arial" w:hAnsi="Arial" w:cs="Arial"/>
              </w:rPr>
              <w:t xml:space="preserve"> on 14/09/2018). The seminars were organized to promote the event, enhance know-how on EU policies conce</w:t>
            </w:r>
            <w:r w:rsidR="0077587C">
              <w:rPr>
                <w:rFonts w:ascii="Arial" w:hAnsi="Arial" w:cs="Arial"/>
              </w:rPr>
              <w:t>rning employment, gain inputs/</w:t>
            </w:r>
            <w:r w:rsidR="0077587C" w:rsidRPr="006E5ED8">
              <w:rPr>
                <w:rFonts w:ascii="Arial" w:hAnsi="Arial" w:cs="Arial"/>
              </w:rPr>
              <w:t xml:space="preserve">feedback </w:t>
            </w:r>
            <w:r w:rsidR="0077587C">
              <w:rPr>
                <w:rFonts w:ascii="Arial" w:hAnsi="Arial" w:cs="Arial"/>
              </w:rPr>
              <w:t xml:space="preserve">from citizens </w:t>
            </w:r>
            <w:r w:rsidR="0077587C" w:rsidRPr="006E5ED8">
              <w:rPr>
                <w:rFonts w:ascii="Arial" w:hAnsi="Arial" w:cs="Arial"/>
              </w:rPr>
              <w:t>on the purposed contents of the main event, and assess what knowledge participants require in order to enter the market as social entrepreneurs. By taking this approach, the partnership was able to adjust the contents accordingly</w:t>
            </w:r>
            <w:r w:rsidR="0077587C">
              <w:rPr>
                <w:rFonts w:ascii="Arial" w:hAnsi="Arial" w:cs="Arial"/>
              </w:rPr>
              <w:t>, understand more in-depth stakeholders’ needs</w:t>
            </w:r>
            <w:r w:rsidR="0077587C" w:rsidRPr="006E5ED8">
              <w:rPr>
                <w:rFonts w:ascii="Arial" w:hAnsi="Arial" w:cs="Arial"/>
              </w:rPr>
              <w:t xml:space="preserve"> and effectively </w:t>
            </w:r>
            <w:r w:rsidR="0077587C">
              <w:rPr>
                <w:rFonts w:ascii="Arial" w:hAnsi="Arial" w:cs="Arial"/>
              </w:rPr>
              <w:t xml:space="preserve">achieve </w:t>
            </w:r>
            <w:r w:rsidR="0077587C" w:rsidRPr="006E5ED8">
              <w:rPr>
                <w:rFonts w:ascii="Arial" w:hAnsi="Arial" w:cs="Arial"/>
              </w:rPr>
              <w:t>project aims.</w:t>
            </w:r>
          </w:p>
        </w:tc>
      </w:tr>
      <w:tr w:rsidR="00004DAB" w:rsidRPr="00750C7E" w14:paraId="17C1AC07" w14:textId="77777777" w:rsidTr="00580921">
        <w:trPr>
          <w:cantSplit/>
          <w:trHeight w:val="93"/>
          <w:jc w:val="center"/>
        </w:trPr>
        <w:tc>
          <w:tcPr>
            <w:tcW w:w="11114" w:type="dxa"/>
            <w:tcBorders>
              <w:bottom w:val="single" w:sz="4" w:space="0" w:color="auto"/>
            </w:tcBorders>
            <w:shd w:val="clear" w:color="auto" w:fill="FFFFFF" w:themeFill="background1"/>
          </w:tcPr>
          <w:p w14:paraId="2DA65378" w14:textId="77777777" w:rsidR="00004DAB" w:rsidRPr="00750C7E" w:rsidRDefault="00004DAB" w:rsidP="00580921">
            <w:pPr>
              <w:pStyle w:val="youthaf0part"/>
              <w:tabs>
                <w:tab w:val="clear" w:pos="284"/>
                <w:tab w:val="left" w:pos="6234"/>
              </w:tabs>
              <w:jc w:val="center"/>
              <w:rPr>
                <w:rFonts w:ascii="Times New Roman" w:hAnsi="Times New Roman"/>
                <w:noProof w:val="0"/>
                <w:sz w:val="20"/>
              </w:rPr>
            </w:pPr>
            <w:r>
              <w:rPr>
                <w:lang w:val="hr-HR" w:eastAsia="hr-HR"/>
              </w:rPr>
              <w:lastRenderedPageBreak/>
              <w:drawing>
                <wp:inline distT="0" distB="0" distL="0" distR="0" wp14:anchorId="285A6B94" wp14:editId="2FDDD2E6">
                  <wp:extent cx="1975449" cy="533300"/>
                  <wp:effectExtent l="0" t="0" r="6350" b="635"/>
                  <wp:docPr id="1"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4359" cy="533006"/>
                          </a:xfrm>
                          <a:prstGeom prst="rect">
                            <a:avLst/>
                          </a:prstGeom>
                          <a:noFill/>
                          <a:ln>
                            <a:noFill/>
                          </a:ln>
                        </pic:spPr>
                      </pic:pic>
                    </a:graphicData>
                  </a:graphic>
                </wp:inline>
              </w:drawing>
            </w:r>
          </w:p>
        </w:tc>
        <w:tc>
          <w:tcPr>
            <w:tcW w:w="175" w:type="dxa"/>
            <w:tcBorders>
              <w:bottom w:val="single" w:sz="4" w:space="0" w:color="auto"/>
            </w:tcBorders>
            <w:shd w:val="clear" w:color="auto" w:fill="FFFFFF" w:themeFill="background1"/>
          </w:tcPr>
          <w:p w14:paraId="60DCF576" w14:textId="77777777" w:rsidR="00004DAB" w:rsidRPr="00750C7E" w:rsidRDefault="00004DAB" w:rsidP="00580921">
            <w:pPr>
              <w:pStyle w:val="youthaf0part"/>
              <w:rPr>
                <w:rFonts w:ascii="Times New Roman" w:hAnsi="Times New Roman"/>
                <w:noProof w:val="0"/>
                <w:sz w:val="20"/>
              </w:rPr>
            </w:pPr>
          </w:p>
        </w:tc>
      </w:tr>
      <w:tr w:rsidR="00004DAB" w:rsidRPr="00E718B9" w14:paraId="6340D113" w14:textId="77777777" w:rsidTr="00543582">
        <w:trPr>
          <w:cantSplit/>
          <w:trHeight w:val="1254"/>
          <w:jc w:val="center"/>
        </w:trPr>
        <w:tc>
          <w:tcPr>
            <w:tcW w:w="11114" w:type="dxa"/>
            <w:tcBorders>
              <w:top w:val="single" w:sz="4" w:space="0" w:color="auto"/>
              <w:left w:val="single" w:sz="4" w:space="0" w:color="auto"/>
              <w:bottom w:val="single" w:sz="4" w:space="0" w:color="auto"/>
            </w:tcBorders>
            <w:shd w:val="pct20" w:color="auto" w:fill="auto"/>
            <w:vAlign w:val="center"/>
          </w:tcPr>
          <w:p w14:paraId="7BF13B31" w14:textId="15F4FD7C" w:rsidR="00004DAB" w:rsidRPr="00C4469C" w:rsidRDefault="00004DAB" w:rsidP="00580921">
            <w:pPr>
              <w:jc w:val="center"/>
              <w:rPr>
                <w:rFonts w:ascii="Arial" w:hAnsi="Arial" w:cs="Arial"/>
                <w:b/>
                <w:sz w:val="32"/>
                <w:szCs w:val="32"/>
                <w:lang w:val="hr-HR"/>
              </w:rPr>
            </w:pPr>
            <w:r w:rsidRPr="00C4469C">
              <w:rPr>
                <w:rFonts w:ascii="Arial" w:hAnsi="Arial" w:cs="Arial"/>
                <w:b/>
                <w:sz w:val="32"/>
                <w:szCs w:val="32"/>
                <w:lang w:val="hr-HR"/>
              </w:rPr>
              <w:t>PROJEKATA « Promoting Social ENTREpreneurship in EUropean communities (ENTRE-EU) » je financiran sredstvima EUROPSKE UNIJE kroz program "Europa za građane"</w:t>
            </w:r>
          </w:p>
        </w:tc>
        <w:tc>
          <w:tcPr>
            <w:tcW w:w="175" w:type="dxa"/>
            <w:tcBorders>
              <w:top w:val="single" w:sz="4" w:space="0" w:color="auto"/>
              <w:bottom w:val="single" w:sz="4" w:space="0" w:color="auto"/>
              <w:right w:val="single" w:sz="4" w:space="0" w:color="auto"/>
            </w:tcBorders>
            <w:shd w:val="pct20" w:color="auto" w:fill="auto"/>
          </w:tcPr>
          <w:p w14:paraId="7078BEE9" w14:textId="77777777" w:rsidR="00004DAB" w:rsidRPr="00C4469C" w:rsidRDefault="00004DAB" w:rsidP="00580921">
            <w:pPr>
              <w:pStyle w:val="youthaf0part"/>
              <w:spacing w:before="0" w:after="0"/>
              <w:rPr>
                <w:rFonts w:ascii="Times New Roman" w:hAnsi="Times New Roman"/>
                <w:noProof w:val="0"/>
                <w:sz w:val="32"/>
                <w:szCs w:val="32"/>
                <w:lang w:val="hr-HR"/>
              </w:rPr>
            </w:pPr>
          </w:p>
        </w:tc>
      </w:tr>
      <w:tr w:rsidR="00004DAB" w:rsidRPr="002E7E3E" w14:paraId="7FEC5A7B" w14:textId="77777777" w:rsidTr="0058092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A1BD6A" w14:textId="77777777" w:rsidR="00004DAB" w:rsidRPr="00C4469C" w:rsidRDefault="00004DAB" w:rsidP="00580921">
            <w:pPr>
              <w:jc w:val="center"/>
              <w:textAlignment w:val="top"/>
              <w:rPr>
                <w:rFonts w:ascii="Arial" w:hAnsi="Arial" w:cs="Arial"/>
                <w:b/>
                <w:sz w:val="24"/>
                <w:szCs w:val="24"/>
                <w:lang w:val="hr-HR" w:eastAsia="en-GB"/>
              </w:rPr>
            </w:pPr>
            <w:r w:rsidRPr="00C4469C">
              <w:rPr>
                <w:rFonts w:ascii="Arial" w:hAnsi="Arial" w:cs="Arial"/>
                <w:b/>
                <w:sz w:val="24"/>
                <w:szCs w:val="24"/>
                <w:lang w:val="hr-HR"/>
              </w:rPr>
              <w:t xml:space="preserve">Prijavljeno na  Prioritet 2 – Mjera 2.1 </w:t>
            </w:r>
            <w:r w:rsidRPr="00C4469C">
              <w:rPr>
                <w:rFonts w:ascii="Arial" w:hAnsi="Arial" w:cs="Arial"/>
                <w:b/>
                <w:i/>
                <w:sz w:val="24"/>
                <w:szCs w:val="24"/>
                <w:lang w:val="hr-HR"/>
              </w:rPr>
              <w:t>"Bratimljenje gradova”</w:t>
            </w:r>
          </w:p>
        </w:tc>
      </w:tr>
      <w:tr w:rsidR="00004DAB" w:rsidRPr="002E7E3E" w14:paraId="7DA045C2" w14:textId="77777777" w:rsidTr="0058092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80BC2" w14:textId="135B1664" w:rsidR="00004DAB" w:rsidRPr="00C4469C" w:rsidRDefault="00004DAB" w:rsidP="000F6A41">
            <w:pPr>
              <w:shd w:val="clear" w:color="auto" w:fill="FFFFFF" w:themeFill="background1"/>
              <w:jc w:val="both"/>
              <w:rPr>
                <w:rFonts w:ascii="Arial" w:hAnsi="Arial" w:cs="Arial"/>
                <w:lang w:val="hr-HR"/>
              </w:rPr>
            </w:pPr>
            <w:r w:rsidRPr="00C4469C">
              <w:rPr>
                <w:rStyle w:val="hps"/>
                <w:rFonts w:ascii="Arial" w:hAnsi="Arial" w:cs="Arial"/>
                <w:b/>
                <w:lang w:val="hr-HR"/>
              </w:rPr>
              <w:t>Sudionici</w:t>
            </w:r>
            <w:r w:rsidRPr="00C4469C">
              <w:rPr>
                <w:rFonts w:ascii="Arial" w:hAnsi="Arial" w:cs="Arial"/>
                <w:b/>
                <w:lang w:val="hr-HR"/>
              </w:rPr>
              <w:t>:</w:t>
            </w:r>
            <w:r w:rsidRPr="00C4469C">
              <w:rPr>
                <w:rFonts w:ascii="Arial" w:hAnsi="Arial" w:cs="Arial"/>
                <w:lang w:val="hr-HR"/>
              </w:rPr>
              <w:t xml:space="preserve"> U projektu je sudjelovalo 122 </w:t>
            </w:r>
            <w:r w:rsidR="00D50247" w:rsidRPr="00C4469C">
              <w:rPr>
                <w:rStyle w:val="hps"/>
                <w:rFonts w:ascii="Arial" w:hAnsi="Arial" w:cs="Arial"/>
                <w:lang w:val="hr-HR"/>
              </w:rPr>
              <w:t>građana</w:t>
            </w:r>
            <w:r w:rsidRPr="00C4469C">
              <w:rPr>
                <w:rStyle w:val="hps"/>
                <w:rFonts w:ascii="Arial" w:hAnsi="Arial" w:cs="Arial"/>
                <w:lang w:val="hr-HR"/>
              </w:rPr>
              <w:t xml:space="preserve">, </w:t>
            </w:r>
            <w:r w:rsidR="00D50247" w:rsidRPr="00C4469C">
              <w:rPr>
                <w:rStyle w:val="hps"/>
                <w:rFonts w:ascii="Arial" w:hAnsi="Arial" w:cs="Arial"/>
                <w:lang w:val="hr-HR"/>
              </w:rPr>
              <w:t>od toga</w:t>
            </w:r>
            <w:r w:rsidRPr="00C4469C">
              <w:rPr>
                <w:rStyle w:val="hps"/>
                <w:rFonts w:ascii="Arial" w:hAnsi="Arial" w:cs="Arial"/>
                <w:lang w:val="hr-HR"/>
              </w:rPr>
              <w:t xml:space="preserve"> 84 </w:t>
            </w:r>
            <w:r w:rsidR="00D50247" w:rsidRPr="00C4469C">
              <w:rPr>
                <w:rStyle w:val="hps"/>
                <w:rFonts w:ascii="Arial" w:hAnsi="Arial" w:cs="Arial"/>
                <w:lang w:val="hr-HR"/>
              </w:rPr>
              <w:t>sudionika</w:t>
            </w:r>
            <w:r w:rsidR="000734A7">
              <w:rPr>
                <w:rStyle w:val="hps"/>
                <w:rFonts w:ascii="Arial" w:hAnsi="Arial" w:cs="Arial"/>
                <w:lang w:val="hr-HR"/>
              </w:rPr>
              <w:t xml:space="preserve"> </w:t>
            </w:r>
            <w:r w:rsidR="00D50247" w:rsidRPr="00C4469C">
              <w:rPr>
                <w:rStyle w:val="hps"/>
                <w:rFonts w:ascii="Arial" w:hAnsi="Arial" w:cs="Arial"/>
                <w:lang w:val="hr-HR"/>
              </w:rPr>
              <w:t>iz grada Varaždina</w:t>
            </w:r>
            <w:r w:rsidRPr="00C4469C">
              <w:rPr>
                <w:rFonts w:ascii="Arial" w:hAnsi="Arial" w:cs="Arial"/>
                <w:lang w:val="hr-HR"/>
              </w:rPr>
              <w:t xml:space="preserve"> </w:t>
            </w:r>
            <w:r w:rsidRPr="00C4469C">
              <w:rPr>
                <w:rStyle w:val="hps"/>
                <w:rFonts w:ascii="Arial" w:hAnsi="Arial" w:cs="Arial"/>
                <w:lang w:val="hr-HR"/>
              </w:rPr>
              <w:t xml:space="preserve"> (</w:t>
            </w:r>
            <w:r w:rsidR="00B623DC" w:rsidRPr="00C4469C">
              <w:rPr>
                <w:rStyle w:val="hps"/>
                <w:rFonts w:ascii="Arial" w:hAnsi="Arial" w:cs="Arial"/>
                <w:lang w:val="hr-HR"/>
              </w:rPr>
              <w:t>pozvani od strane</w:t>
            </w:r>
            <w:r w:rsidR="00CC3269">
              <w:rPr>
                <w:rStyle w:val="hps"/>
                <w:rFonts w:ascii="Arial" w:hAnsi="Arial" w:cs="Arial"/>
                <w:lang w:val="hr-HR"/>
              </w:rPr>
              <w:t xml:space="preserve"> POU Varaž</w:t>
            </w:r>
            <w:r w:rsidRPr="00C4469C">
              <w:rPr>
                <w:rStyle w:val="hps"/>
                <w:rFonts w:ascii="Arial" w:hAnsi="Arial" w:cs="Arial"/>
                <w:lang w:val="hr-HR"/>
              </w:rPr>
              <w:t xml:space="preserve">din </w:t>
            </w:r>
            <w:r w:rsidR="00B623DC" w:rsidRPr="00C4469C">
              <w:rPr>
                <w:rStyle w:val="hps"/>
                <w:rFonts w:ascii="Arial" w:hAnsi="Arial" w:cs="Arial"/>
                <w:lang w:val="hr-HR"/>
              </w:rPr>
              <w:t>i</w:t>
            </w:r>
            <w:r w:rsidRPr="00C4469C">
              <w:rPr>
                <w:rStyle w:val="hps"/>
                <w:rFonts w:ascii="Arial" w:hAnsi="Arial" w:cs="Arial"/>
                <w:lang w:val="hr-HR"/>
              </w:rPr>
              <w:t xml:space="preserve"> DAN d.o.o.), </w:t>
            </w:r>
            <w:r w:rsidR="00B623DC" w:rsidRPr="00C4469C">
              <w:rPr>
                <w:rStyle w:val="hps"/>
                <w:rFonts w:ascii="Arial" w:hAnsi="Arial" w:cs="Arial"/>
                <w:lang w:val="hr-HR"/>
              </w:rPr>
              <w:t>Hrvatska</w:t>
            </w:r>
            <w:r w:rsidRPr="00C4469C">
              <w:rPr>
                <w:rFonts w:ascii="Arial" w:hAnsi="Arial" w:cs="Arial"/>
                <w:lang w:val="hr-HR"/>
              </w:rPr>
              <w:t>,</w:t>
            </w:r>
            <w:r w:rsidR="00B623DC" w:rsidRPr="00C4469C">
              <w:rPr>
                <w:rFonts w:ascii="Arial" w:hAnsi="Arial" w:cs="Arial"/>
                <w:lang w:val="hr-HR"/>
              </w:rPr>
              <w:t xml:space="preserve"> i</w:t>
            </w:r>
            <w:r w:rsidRPr="00C4469C">
              <w:rPr>
                <w:rFonts w:ascii="Arial" w:hAnsi="Arial" w:cs="Arial"/>
                <w:lang w:val="hr-HR"/>
              </w:rPr>
              <w:t xml:space="preserve"> 38 </w:t>
            </w:r>
            <w:r w:rsidR="00B623DC" w:rsidRPr="00C4469C">
              <w:rPr>
                <w:rFonts w:ascii="Arial" w:hAnsi="Arial" w:cs="Arial"/>
                <w:lang w:val="hr-HR"/>
              </w:rPr>
              <w:t>sudionika</w:t>
            </w:r>
            <w:r w:rsidRPr="00C4469C">
              <w:rPr>
                <w:rFonts w:ascii="Arial" w:hAnsi="Arial" w:cs="Arial"/>
                <w:lang w:val="hr-HR"/>
              </w:rPr>
              <w:t xml:space="preserve"> </w:t>
            </w:r>
            <w:r w:rsidR="00B623DC" w:rsidRPr="00C4469C">
              <w:rPr>
                <w:rFonts w:ascii="Arial" w:hAnsi="Arial" w:cs="Arial"/>
                <w:lang w:val="hr-HR"/>
              </w:rPr>
              <w:t>iz Općine</w:t>
            </w:r>
            <w:r w:rsidRPr="00C4469C">
              <w:rPr>
                <w:rFonts w:ascii="Arial" w:hAnsi="Arial" w:cs="Arial"/>
                <w:lang w:val="hr-HR"/>
              </w:rPr>
              <w:t xml:space="preserve"> Orm</w:t>
            </w:r>
            <w:r w:rsidR="000734A7">
              <w:rPr>
                <w:rFonts w:ascii="Arial" w:hAnsi="Arial" w:cs="Arial"/>
                <w:lang w:val="hr-HR"/>
              </w:rPr>
              <w:t>o</w:t>
            </w:r>
            <w:r w:rsidRPr="00C4469C">
              <w:rPr>
                <w:rFonts w:ascii="Arial" w:hAnsi="Arial" w:cs="Arial"/>
                <w:lang w:val="hr-HR"/>
              </w:rPr>
              <w:t>ž, Sloveni</w:t>
            </w:r>
            <w:r w:rsidR="00B623DC" w:rsidRPr="00C4469C">
              <w:rPr>
                <w:rFonts w:ascii="Arial" w:hAnsi="Arial" w:cs="Arial"/>
                <w:lang w:val="hr-HR"/>
              </w:rPr>
              <w:t>j</w:t>
            </w:r>
            <w:r w:rsidRPr="00C4469C">
              <w:rPr>
                <w:rFonts w:ascii="Arial" w:hAnsi="Arial" w:cs="Arial"/>
                <w:lang w:val="hr-HR"/>
              </w:rPr>
              <w:t>a (</w:t>
            </w:r>
            <w:r w:rsidR="00B623DC" w:rsidRPr="00C4469C">
              <w:rPr>
                <w:rFonts w:ascii="Arial" w:hAnsi="Arial" w:cs="Arial"/>
                <w:lang w:val="hr-HR"/>
              </w:rPr>
              <w:t>pozvani od strane</w:t>
            </w:r>
            <w:r w:rsidRPr="00C4469C">
              <w:rPr>
                <w:rFonts w:ascii="Arial" w:hAnsi="Arial" w:cs="Arial"/>
                <w:lang w:val="hr-HR"/>
              </w:rPr>
              <w:t xml:space="preserve"> Ljudska Univerza Ormož)</w:t>
            </w:r>
            <w:r w:rsidRPr="00C4469C">
              <w:rPr>
                <w:rStyle w:val="hps"/>
                <w:rFonts w:ascii="Arial" w:hAnsi="Arial" w:cs="Arial"/>
                <w:lang w:val="hr-HR"/>
              </w:rPr>
              <w:t>.</w:t>
            </w:r>
          </w:p>
          <w:p w14:paraId="64074FE8" w14:textId="478621B4" w:rsidR="003F755B" w:rsidRPr="00C4469C" w:rsidRDefault="00004DAB" w:rsidP="000F6A41">
            <w:pPr>
              <w:shd w:val="clear" w:color="auto" w:fill="FFFFFF" w:themeFill="background1"/>
              <w:jc w:val="both"/>
              <w:rPr>
                <w:rFonts w:ascii="Arial" w:hAnsi="Arial" w:cs="Arial"/>
                <w:lang w:val="hr-HR"/>
              </w:rPr>
            </w:pPr>
            <w:r w:rsidRPr="00C4469C">
              <w:rPr>
                <w:rStyle w:val="hps"/>
                <w:rFonts w:ascii="Arial" w:hAnsi="Arial" w:cs="Arial"/>
                <w:b/>
                <w:lang w:val="hr-HR"/>
              </w:rPr>
              <w:t>Lokacija/Datum</w:t>
            </w:r>
            <w:r w:rsidRPr="00C4469C">
              <w:rPr>
                <w:rFonts w:ascii="Arial" w:hAnsi="Arial" w:cs="Arial"/>
                <w:b/>
                <w:lang w:val="hr-HR"/>
              </w:rPr>
              <w:t>:</w:t>
            </w:r>
            <w:r w:rsidRPr="00C4469C">
              <w:rPr>
                <w:rFonts w:ascii="Arial" w:hAnsi="Arial" w:cs="Arial"/>
                <w:lang w:val="hr-HR"/>
              </w:rPr>
              <w:t xml:space="preserve"> </w:t>
            </w:r>
            <w:r w:rsidR="008F5009" w:rsidRPr="00543582">
              <w:rPr>
                <w:rFonts w:ascii="Arial" w:hAnsi="Arial" w:cs="Arial"/>
                <w:lang w:val="hr-HR"/>
              </w:rPr>
              <w:t>Glavni događaji su održani u</w:t>
            </w:r>
            <w:r w:rsidRPr="00543582">
              <w:rPr>
                <w:rFonts w:ascii="Arial" w:hAnsi="Arial" w:cs="Arial"/>
                <w:lang w:val="hr-HR"/>
              </w:rPr>
              <w:t xml:space="preserve"> </w:t>
            </w:r>
            <w:r w:rsidRPr="00543582">
              <w:rPr>
                <w:rStyle w:val="hps"/>
                <w:rFonts w:ascii="Arial" w:hAnsi="Arial" w:cs="Arial"/>
                <w:lang w:val="hr-HR"/>
              </w:rPr>
              <w:t>Vara</w:t>
            </w:r>
            <w:r w:rsidR="00616AA1" w:rsidRPr="00543582">
              <w:rPr>
                <w:rStyle w:val="hps"/>
                <w:rFonts w:ascii="Arial" w:hAnsi="Arial" w:cs="Arial"/>
                <w:lang w:val="hr-HR"/>
              </w:rPr>
              <w:t>ž</w:t>
            </w:r>
            <w:r w:rsidRPr="00543582">
              <w:rPr>
                <w:rStyle w:val="hps"/>
                <w:rFonts w:ascii="Arial" w:hAnsi="Arial" w:cs="Arial"/>
                <w:lang w:val="hr-HR"/>
              </w:rPr>
              <w:t>din</w:t>
            </w:r>
            <w:r w:rsidR="008F5009" w:rsidRPr="00543582">
              <w:rPr>
                <w:rStyle w:val="hps"/>
                <w:rFonts w:ascii="Arial" w:hAnsi="Arial" w:cs="Arial"/>
                <w:lang w:val="hr-HR"/>
              </w:rPr>
              <w:t>u</w:t>
            </w:r>
            <w:r w:rsidRPr="00543582">
              <w:rPr>
                <w:rStyle w:val="hps"/>
                <w:rFonts w:ascii="Arial" w:hAnsi="Arial" w:cs="Arial"/>
                <w:lang w:val="hr-HR"/>
              </w:rPr>
              <w:t xml:space="preserve">, </w:t>
            </w:r>
            <w:r w:rsidR="008F5009" w:rsidRPr="00543582">
              <w:rPr>
                <w:rStyle w:val="hps"/>
                <w:rFonts w:ascii="Arial" w:hAnsi="Arial" w:cs="Arial"/>
                <w:lang w:val="hr-HR"/>
              </w:rPr>
              <w:t>Hrvatska</w:t>
            </w:r>
            <w:r w:rsidRPr="00543582">
              <w:rPr>
                <w:rFonts w:ascii="Arial" w:hAnsi="Arial" w:cs="Arial"/>
                <w:lang w:val="hr-HR"/>
              </w:rPr>
              <w:t xml:space="preserve">, </w:t>
            </w:r>
            <w:r w:rsidR="008F5009" w:rsidRPr="00543582">
              <w:rPr>
                <w:rFonts w:ascii="Arial" w:hAnsi="Arial" w:cs="Arial"/>
                <w:lang w:val="hr-HR"/>
              </w:rPr>
              <w:t>od</w:t>
            </w:r>
            <w:r w:rsidRPr="00543582">
              <w:rPr>
                <w:rFonts w:ascii="Arial" w:hAnsi="Arial" w:cs="Arial"/>
                <w:lang w:val="hr-HR"/>
              </w:rPr>
              <w:t xml:space="preserve"> 10/10/2018 </w:t>
            </w:r>
            <w:r w:rsidR="008F5009" w:rsidRPr="00543582">
              <w:rPr>
                <w:rStyle w:val="hps"/>
                <w:rFonts w:ascii="Arial" w:hAnsi="Arial" w:cs="Arial"/>
                <w:lang w:val="hr-HR"/>
              </w:rPr>
              <w:t>d</w:t>
            </w:r>
            <w:r w:rsidRPr="00543582">
              <w:rPr>
                <w:rStyle w:val="hps"/>
                <w:rFonts w:ascii="Arial" w:hAnsi="Arial" w:cs="Arial"/>
                <w:lang w:val="hr-HR"/>
              </w:rPr>
              <w:t>o 12/10/201</w:t>
            </w:r>
            <w:r w:rsidRPr="00C4469C">
              <w:rPr>
                <w:rStyle w:val="hps"/>
                <w:rFonts w:ascii="Arial" w:hAnsi="Arial" w:cs="Arial"/>
                <w:lang w:val="hr-HR"/>
              </w:rPr>
              <w:t>8</w:t>
            </w:r>
            <w:r w:rsidRPr="00C4469C">
              <w:rPr>
                <w:rFonts w:ascii="Arial" w:hAnsi="Arial" w:cs="Arial"/>
                <w:lang w:val="hr-HR"/>
              </w:rPr>
              <w:br/>
            </w:r>
            <w:r w:rsidRPr="00C4469C">
              <w:rPr>
                <w:rStyle w:val="hps"/>
                <w:rFonts w:ascii="Arial" w:hAnsi="Arial" w:cs="Arial"/>
                <w:b/>
                <w:lang w:val="hr-HR"/>
              </w:rPr>
              <w:t>Sažetak:</w:t>
            </w:r>
            <w:r w:rsidRPr="00C4469C">
              <w:rPr>
                <w:rStyle w:val="hps"/>
                <w:rFonts w:ascii="Arial" w:hAnsi="Arial" w:cs="Arial"/>
                <w:lang w:val="hr-HR"/>
              </w:rPr>
              <w:t xml:space="preserve"> </w:t>
            </w:r>
            <w:r w:rsidR="008F5009" w:rsidRPr="00C4469C">
              <w:rPr>
                <w:rStyle w:val="hps"/>
                <w:rFonts w:ascii="Arial" w:hAnsi="Arial" w:cs="Arial"/>
                <w:u w:val="single"/>
                <w:lang w:val="hr-HR"/>
              </w:rPr>
              <w:t>Prvi dan u srijedu</w:t>
            </w:r>
            <w:r w:rsidRPr="00543582">
              <w:rPr>
                <w:rFonts w:ascii="Arial" w:hAnsi="Arial" w:cs="Arial"/>
                <w:lang w:val="hr-HR"/>
              </w:rPr>
              <w:t xml:space="preserve">, 10/10/2018 </w:t>
            </w:r>
            <w:r w:rsidR="008F5009" w:rsidRPr="00543582">
              <w:rPr>
                <w:rStyle w:val="hps"/>
                <w:rFonts w:ascii="Arial" w:hAnsi="Arial" w:cs="Arial"/>
                <w:lang w:val="hr-HR"/>
              </w:rPr>
              <w:t>je</w:t>
            </w:r>
            <w:r w:rsidR="008F5009" w:rsidRPr="00C4469C">
              <w:rPr>
                <w:rStyle w:val="hps"/>
                <w:rFonts w:ascii="Arial" w:hAnsi="Arial" w:cs="Arial"/>
                <w:lang w:val="hr-HR"/>
              </w:rPr>
              <w:t xml:space="preserve"> bio posvećen razmjeni</w:t>
            </w:r>
            <w:r w:rsidR="008F5009" w:rsidRPr="00C4469C">
              <w:rPr>
                <w:lang w:val="hr-HR"/>
              </w:rPr>
              <w:t xml:space="preserve"> </w:t>
            </w:r>
            <w:r w:rsidR="008F5009" w:rsidRPr="00C4469C">
              <w:rPr>
                <w:rStyle w:val="hps"/>
                <w:rFonts w:ascii="Arial" w:hAnsi="Arial" w:cs="Arial"/>
                <w:lang w:val="hr-HR"/>
              </w:rPr>
              <w:t>dobre prakse</w:t>
            </w:r>
            <w:r w:rsidRPr="00C4469C">
              <w:rPr>
                <w:rStyle w:val="hps"/>
                <w:lang w:val="hr-HR"/>
              </w:rPr>
              <w:t xml:space="preserve"> </w:t>
            </w:r>
            <w:r w:rsidR="000734A7">
              <w:rPr>
                <w:rStyle w:val="hps"/>
                <w:lang w:val="hr-HR"/>
              </w:rPr>
              <w:t>i</w:t>
            </w:r>
            <w:r w:rsidR="007762C8" w:rsidRPr="00C4469C">
              <w:rPr>
                <w:rFonts w:ascii="Arial" w:hAnsi="Arial" w:cs="Arial"/>
                <w:lang w:val="hr-HR"/>
              </w:rPr>
              <w:t xml:space="preserve"> iskustvu </w:t>
            </w:r>
            <w:r w:rsidRPr="00C4469C">
              <w:rPr>
                <w:rFonts w:ascii="Arial" w:hAnsi="Arial" w:cs="Arial"/>
                <w:lang w:val="hr-HR"/>
              </w:rPr>
              <w:t xml:space="preserve"> </w:t>
            </w:r>
            <w:r w:rsidR="003F755B" w:rsidRPr="00C4469C">
              <w:rPr>
                <w:rFonts w:ascii="Arial" w:hAnsi="Arial" w:cs="Arial"/>
                <w:lang w:val="hr-HR"/>
              </w:rPr>
              <w:t>vezano</w:t>
            </w:r>
            <w:r w:rsidR="00EA7EBA" w:rsidRPr="00C4469C">
              <w:rPr>
                <w:rFonts w:ascii="Arial" w:hAnsi="Arial" w:cs="Arial"/>
                <w:lang w:val="hr-HR"/>
              </w:rPr>
              <w:t>m</w:t>
            </w:r>
            <w:r w:rsidR="003F755B" w:rsidRPr="00C4469C">
              <w:rPr>
                <w:rFonts w:ascii="Arial" w:hAnsi="Arial" w:cs="Arial"/>
                <w:lang w:val="hr-HR"/>
              </w:rPr>
              <w:t xml:space="preserve"> </w:t>
            </w:r>
            <w:r w:rsidR="000734A7">
              <w:rPr>
                <w:rFonts w:ascii="Arial" w:hAnsi="Arial" w:cs="Arial"/>
                <w:lang w:val="hr-HR"/>
              </w:rPr>
              <w:t>za</w:t>
            </w:r>
            <w:r w:rsidR="003F755B" w:rsidRPr="00C4469C">
              <w:rPr>
                <w:rFonts w:ascii="Arial" w:hAnsi="Arial" w:cs="Arial"/>
                <w:lang w:val="hr-HR"/>
              </w:rPr>
              <w:t xml:space="preserve"> socijalno poduzetništvo. Sudionici su bili predstavnici malih i srednjih poduzeća (uključujući socijalno poduzetništvo), obrazovne institucije, organizacije civilnog društva, lokalne razvojne agencije i građani. Prezentacije koje su održali uspješni socijalni poduzetnici iz Hrvatske i Slovenije pokazali su sudionicima kako funkcionira socijalno poduzetništvo u praksi, kako su prevladani izazovi u upravljanju tim po</w:t>
            </w:r>
            <w:r w:rsidR="00EA7EBA" w:rsidRPr="00C4469C">
              <w:rPr>
                <w:rFonts w:ascii="Arial" w:hAnsi="Arial" w:cs="Arial"/>
                <w:lang w:val="hr-HR"/>
              </w:rPr>
              <w:t>duzećim</w:t>
            </w:r>
            <w:r w:rsidR="00F420F3">
              <w:rPr>
                <w:rFonts w:ascii="Arial" w:hAnsi="Arial" w:cs="Arial"/>
                <w:lang w:val="hr-HR"/>
              </w:rPr>
              <w:t>a</w:t>
            </w:r>
            <w:r w:rsidR="003F755B" w:rsidRPr="00C4469C">
              <w:rPr>
                <w:rFonts w:ascii="Arial" w:hAnsi="Arial" w:cs="Arial"/>
                <w:lang w:val="hr-HR"/>
              </w:rPr>
              <w:t xml:space="preserve"> i koj</w:t>
            </w:r>
            <w:r w:rsidR="00F420F3">
              <w:rPr>
                <w:rFonts w:ascii="Arial" w:hAnsi="Arial" w:cs="Arial"/>
                <w:lang w:val="hr-HR"/>
              </w:rPr>
              <w:t>a je korist</w:t>
            </w:r>
            <w:r w:rsidR="003F755B" w:rsidRPr="00C4469C">
              <w:rPr>
                <w:rFonts w:ascii="Arial" w:hAnsi="Arial" w:cs="Arial"/>
                <w:lang w:val="hr-HR"/>
              </w:rPr>
              <w:t xml:space="preserve"> za njihovo poslovanje donijela integracija u EU  (u smislu primjene vrijednosti i programa EU-a na akcije). </w:t>
            </w:r>
            <w:r w:rsidR="003F755B" w:rsidRPr="00543582">
              <w:rPr>
                <w:rFonts w:ascii="Arial" w:hAnsi="Arial" w:cs="Arial"/>
                <w:lang w:val="hr-HR"/>
              </w:rPr>
              <w:t>Ivan Božić</w:t>
            </w:r>
            <w:r w:rsidR="00F420F3" w:rsidRPr="00543582">
              <w:rPr>
                <w:rFonts w:ascii="Arial" w:hAnsi="Arial" w:cs="Arial"/>
                <w:lang w:val="hr-HR"/>
              </w:rPr>
              <w:t xml:space="preserve"> iz</w:t>
            </w:r>
            <w:r w:rsidR="00F420F3">
              <w:rPr>
                <w:rFonts w:ascii="Arial" w:hAnsi="Arial" w:cs="Arial"/>
                <w:lang w:val="hr-HR"/>
              </w:rPr>
              <w:t xml:space="preserve"> Humane Nove</w:t>
            </w:r>
            <w:r w:rsidR="003F755B" w:rsidRPr="00C4469C">
              <w:rPr>
                <w:rFonts w:ascii="Arial" w:hAnsi="Arial" w:cs="Arial"/>
                <w:lang w:val="hr-HR"/>
              </w:rPr>
              <w:t xml:space="preserve"> (društveno poduzeće u tekstilnom sektoru u Čakovcu, HR) opisao je kako je poduzeće osnovano i kako je </w:t>
            </w:r>
            <w:r w:rsidR="00616AA1" w:rsidRPr="00C4469C">
              <w:rPr>
                <w:rFonts w:ascii="Arial" w:hAnsi="Arial" w:cs="Arial"/>
                <w:lang w:val="hr-HR"/>
              </w:rPr>
              <w:t>savladalo</w:t>
            </w:r>
            <w:r w:rsidR="003F755B" w:rsidRPr="00C4469C">
              <w:rPr>
                <w:rFonts w:ascii="Arial" w:hAnsi="Arial" w:cs="Arial"/>
                <w:lang w:val="hr-HR"/>
              </w:rPr>
              <w:t xml:space="preserve"> izazove.</w:t>
            </w:r>
            <w:r w:rsidR="00521846" w:rsidRPr="00C4469C">
              <w:rPr>
                <w:rFonts w:ascii="Arial" w:hAnsi="Arial" w:cs="Arial"/>
                <w:lang w:val="hr-HR"/>
              </w:rPr>
              <w:t xml:space="preserve"> Predstavnici</w:t>
            </w:r>
            <w:r w:rsidR="003F755B" w:rsidRPr="00C4469C">
              <w:rPr>
                <w:rFonts w:ascii="Arial" w:hAnsi="Arial" w:cs="Arial"/>
                <w:lang w:val="hr-HR"/>
              </w:rPr>
              <w:t xml:space="preserve"> DAN d.o.o. </w:t>
            </w:r>
            <w:r w:rsidR="00521846" w:rsidRPr="00C4469C">
              <w:rPr>
                <w:rFonts w:ascii="Arial" w:hAnsi="Arial" w:cs="Arial"/>
                <w:lang w:val="hr-HR"/>
              </w:rPr>
              <w:t>su predstavili</w:t>
            </w:r>
            <w:r w:rsidR="003F755B" w:rsidRPr="00C4469C">
              <w:rPr>
                <w:rFonts w:ascii="Arial" w:hAnsi="Arial" w:cs="Arial"/>
                <w:lang w:val="hr-HR"/>
              </w:rPr>
              <w:t xml:space="preserve"> prioritete socijalnog poduzetništva u Varaždinu. G. Domagoj Borščak iz BOMARK PAK-a (proizvođač</w:t>
            </w:r>
            <w:r w:rsidR="00EA7EBA" w:rsidRPr="00C4469C">
              <w:rPr>
                <w:rFonts w:ascii="Arial" w:hAnsi="Arial" w:cs="Arial"/>
                <w:lang w:val="hr-HR"/>
              </w:rPr>
              <w:t>i</w:t>
            </w:r>
            <w:r w:rsidR="003F755B" w:rsidRPr="00C4469C">
              <w:rPr>
                <w:rFonts w:ascii="Arial" w:hAnsi="Arial" w:cs="Arial"/>
                <w:lang w:val="hr-HR"/>
              </w:rPr>
              <w:t xml:space="preserve"> </w:t>
            </w:r>
            <w:r w:rsidR="00EA7EBA" w:rsidRPr="00C4469C">
              <w:rPr>
                <w:rFonts w:ascii="Arial" w:hAnsi="Arial" w:cs="Arial"/>
                <w:lang w:val="hr-HR"/>
              </w:rPr>
              <w:t>stretch folije</w:t>
            </w:r>
            <w:r w:rsidR="003F755B" w:rsidRPr="00C4469C">
              <w:rPr>
                <w:rFonts w:ascii="Arial" w:hAnsi="Arial" w:cs="Arial"/>
                <w:lang w:val="hr-HR"/>
              </w:rPr>
              <w:t xml:space="preserve"> u Ludbregu) predstavio je svoju web platformu i inicijativu "Civilizacija Ljubavi", koja je dizajnirana za povezivanje društvenih inicijativa. Dr. Marinka Vok, iz Ormoža, SI objasni</w:t>
            </w:r>
            <w:r w:rsidR="00B451F3" w:rsidRPr="00C4469C">
              <w:rPr>
                <w:rFonts w:ascii="Arial" w:hAnsi="Arial" w:cs="Arial"/>
                <w:lang w:val="hr-HR"/>
              </w:rPr>
              <w:t>la</w:t>
            </w:r>
            <w:r w:rsidR="00985688" w:rsidRPr="00C4469C">
              <w:rPr>
                <w:rFonts w:ascii="Arial" w:hAnsi="Arial" w:cs="Arial"/>
                <w:lang w:val="hr-HR"/>
              </w:rPr>
              <w:t xml:space="preserve"> je na koji način</w:t>
            </w:r>
            <w:r w:rsidR="003F755B" w:rsidRPr="00C4469C">
              <w:rPr>
                <w:rFonts w:ascii="Arial" w:hAnsi="Arial" w:cs="Arial"/>
                <w:lang w:val="hr-HR"/>
              </w:rPr>
              <w:t xml:space="preserve"> Centar ponovne uporabe d.o.o, S.O.P. </w:t>
            </w:r>
            <w:r w:rsidR="004E211D" w:rsidRPr="00C4469C">
              <w:rPr>
                <w:rFonts w:ascii="Arial" w:hAnsi="Arial" w:cs="Arial"/>
                <w:lang w:val="hr-HR"/>
              </w:rPr>
              <w:t>reciklira</w:t>
            </w:r>
            <w:r w:rsidR="003F755B" w:rsidRPr="00C4469C">
              <w:rPr>
                <w:rFonts w:ascii="Arial" w:hAnsi="Arial" w:cs="Arial"/>
                <w:lang w:val="hr-HR"/>
              </w:rPr>
              <w:t xml:space="preserve"> odbačeni namještaj i druge predmete kućanstva i primjenjuje pristup društvenog poduzeća kako bi stvorio atraktivan i jedinstven namještaj, ukrase i druge vrhunske kućanske predmete. Iztok Lusković iz Zavoda 100% naravno Botanik predstavio je</w:t>
            </w:r>
            <w:r w:rsidR="00EA7EBA" w:rsidRPr="00C4469C">
              <w:rPr>
                <w:rFonts w:ascii="Arial" w:hAnsi="Arial" w:cs="Arial"/>
                <w:lang w:val="hr-HR"/>
              </w:rPr>
              <w:t xml:space="preserve"> način</w:t>
            </w:r>
            <w:r w:rsidR="003F755B" w:rsidRPr="00C4469C">
              <w:rPr>
                <w:rFonts w:ascii="Arial" w:hAnsi="Arial" w:cs="Arial"/>
                <w:lang w:val="hr-HR"/>
              </w:rPr>
              <w:t xml:space="preserve"> </w:t>
            </w:r>
            <w:r w:rsidR="00EA7EBA" w:rsidRPr="00C4469C">
              <w:rPr>
                <w:rFonts w:ascii="Arial" w:hAnsi="Arial" w:cs="Arial"/>
                <w:lang w:val="hr-HR"/>
              </w:rPr>
              <w:t>na koji</w:t>
            </w:r>
            <w:r w:rsidR="003F755B" w:rsidRPr="00C4469C">
              <w:rPr>
                <w:rFonts w:ascii="Arial" w:hAnsi="Arial" w:cs="Arial"/>
                <w:lang w:val="hr-HR"/>
              </w:rPr>
              <w:t xml:space="preserve"> su zaštita okoliša i socijalna uključenost ključni elementi misije i vizije tvrtke </w:t>
            </w:r>
            <w:r w:rsidR="00616AA1" w:rsidRPr="00C4469C">
              <w:rPr>
                <w:rFonts w:ascii="Arial" w:hAnsi="Arial" w:cs="Arial"/>
                <w:lang w:val="hr-HR"/>
              </w:rPr>
              <w:t>koji su doprinijeli</w:t>
            </w:r>
            <w:r w:rsidR="003F755B" w:rsidRPr="00C4469C">
              <w:rPr>
                <w:rFonts w:ascii="Arial" w:hAnsi="Arial" w:cs="Arial"/>
                <w:lang w:val="hr-HR"/>
              </w:rPr>
              <w:t xml:space="preserve"> uspjehu tvrtke na tržištu.</w:t>
            </w:r>
          </w:p>
          <w:p w14:paraId="07917637" w14:textId="19E9B6FB" w:rsidR="003F755B" w:rsidRPr="00C4469C" w:rsidRDefault="00C8240A" w:rsidP="000F6A41">
            <w:pPr>
              <w:shd w:val="clear" w:color="auto" w:fill="FFFFFF" w:themeFill="background1"/>
              <w:jc w:val="both"/>
              <w:rPr>
                <w:rFonts w:ascii="Arial" w:hAnsi="Arial" w:cs="Arial"/>
                <w:lang w:val="hr-HR"/>
              </w:rPr>
            </w:pPr>
            <w:r w:rsidRPr="00C4469C">
              <w:rPr>
                <w:rFonts w:ascii="Arial" w:hAnsi="Arial" w:cs="Arial"/>
                <w:lang w:val="hr-HR"/>
              </w:rPr>
              <w:t>Kroz p</w:t>
            </w:r>
            <w:r w:rsidR="003F755B" w:rsidRPr="00C4469C">
              <w:rPr>
                <w:rFonts w:ascii="Arial" w:hAnsi="Arial" w:cs="Arial"/>
                <w:lang w:val="hr-HR"/>
              </w:rPr>
              <w:t>anel diskusij</w:t>
            </w:r>
            <w:r w:rsidRPr="00C4469C">
              <w:rPr>
                <w:rFonts w:ascii="Arial" w:hAnsi="Arial" w:cs="Arial"/>
                <w:lang w:val="hr-HR"/>
              </w:rPr>
              <w:t>u</w:t>
            </w:r>
            <w:r w:rsidR="003F755B" w:rsidRPr="00C4469C">
              <w:rPr>
                <w:rFonts w:ascii="Arial" w:hAnsi="Arial" w:cs="Arial"/>
                <w:lang w:val="hr-HR"/>
              </w:rPr>
              <w:t xml:space="preserve"> i interakcij</w:t>
            </w:r>
            <w:r w:rsidRPr="00C4469C">
              <w:rPr>
                <w:rFonts w:ascii="Arial" w:hAnsi="Arial" w:cs="Arial"/>
                <w:lang w:val="hr-HR"/>
              </w:rPr>
              <w:t>u</w:t>
            </w:r>
            <w:r w:rsidR="003F755B" w:rsidRPr="00C4469C">
              <w:rPr>
                <w:rFonts w:ascii="Arial" w:hAnsi="Arial" w:cs="Arial"/>
                <w:lang w:val="hr-HR"/>
              </w:rPr>
              <w:t xml:space="preserve"> s</w:t>
            </w:r>
            <w:r w:rsidRPr="00C4469C">
              <w:rPr>
                <w:rFonts w:ascii="Arial" w:hAnsi="Arial" w:cs="Arial"/>
                <w:lang w:val="hr-HR"/>
              </w:rPr>
              <w:t>a</w:t>
            </w:r>
            <w:r w:rsidR="003F755B" w:rsidRPr="00C4469C">
              <w:rPr>
                <w:rFonts w:ascii="Arial" w:hAnsi="Arial" w:cs="Arial"/>
                <w:lang w:val="hr-HR"/>
              </w:rPr>
              <w:t xml:space="preserve"> sudionicima </w:t>
            </w:r>
            <w:r w:rsidRPr="00C4469C">
              <w:rPr>
                <w:rFonts w:ascii="Arial" w:hAnsi="Arial" w:cs="Arial"/>
                <w:lang w:val="hr-HR"/>
              </w:rPr>
              <w:t>raspravljanje</w:t>
            </w:r>
            <w:r w:rsidR="003F755B" w:rsidRPr="00C4469C">
              <w:rPr>
                <w:rFonts w:ascii="Arial" w:hAnsi="Arial" w:cs="Arial"/>
                <w:lang w:val="hr-HR"/>
              </w:rPr>
              <w:t xml:space="preserve"> su ključne teme vezane </w:t>
            </w:r>
            <w:r w:rsidR="00F420F3">
              <w:rPr>
                <w:rFonts w:ascii="Arial" w:hAnsi="Arial" w:cs="Arial"/>
                <w:lang w:val="hr-HR"/>
              </w:rPr>
              <w:t>za</w:t>
            </w:r>
            <w:r w:rsidR="003F755B" w:rsidRPr="00C4469C">
              <w:rPr>
                <w:rFonts w:ascii="Arial" w:hAnsi="Arial" w:cs="Arial"/>
                <w:lang w:val="hr-HR"/>
              </w:rPr>
              <w:t xml:space="preserve"> socijalno poduzetništvo. Članovi panela objasnili su kako </w:t>
            </w:r>
            <w:r w:rsidRPr="00C4469C">
              <w:rPr>
                <w:rFonts w:ascii="Arial" w:hAnsi="Arial" w:cs="Arial"/>
                <w:lang w:val="hr-HR"/>
              </w:rPr>
              <w:t>su spojili aktivno građanstvo</w:t>
            </w:r>
            <w:r w:rsidR="003F755B" w:rsidRPr="00C4469C">
              <w:rPr>
                <w:rFonts w:ascii="Arial" w:hAnsi="Arial" w:cs="Arial"/>
                <w:lang w:val="hr-HR"/>
              </w:rPr>
              <w:t xml:space="preserve"> u </w:t>
            </w:r>
            <w:r w:rsidRPr="00C4469C">
              <w:rPr>
                <w:rFonts w:ascii="Arial" w:hAnsi="Arial" w:cs="Arial"/>
                <w:lang w:val="hr-HR"/>
              </w:rPr>
              <w:t>njihovim</w:t>
            </w:r>
            <w:r w:rsidR="003F755B" w:rsidRPr="00C4469C">
              <w:rPr>
                <w:rFonts w:ascii="Arial" w:hAnsi="Arial" w:cs="Arial"/>
                <w:lang w:val="hr-HR"/>
              </w:rPr>
              <w:t xml:space="preserve"> aktivnostima </w:t>
            </w:r>
            <w:r w:rsidR="00EA7EBA" w:rsidRPr="00C4469C">
              <w:rPr>
                <w:rFonts w:ascii="Arial" w:hAnsi="Arial" w:cs="Arial"/>
                <w:lang w:val="hr-HR"/>
              </w:rPr>
              <w:t xml:space="preserve">kroz </w:t>
            </w:r>
            <w:r w:rsidR="003F755B" w:rsidRPr="00C4469C">
              <w:rPr>
                <w:rFonts w:ascii="Arial" w:hAnsi="Arial" w:cs="Arial"/>
                <w:lang w:val="hr-HR"/>
              </w:rPr>
              <w:t>motivi</w:t>
            </w:r>
            <w:r w:rsidR="00EA7EBA" w:rsidRPr="00C4469C">
              <w:rPr>
                <w:rFonts w:ascii="Arial" w:hAnsi="Arial" w:cs="Arial"/>
                <w:lang w:val="hr-HR"/>
              </w:rPr>
              <w:t>ranje</w:t>
            </w:r>
            <w:r w:rsidR="00F420F3">
              <w:rPr>
                <w:rFonts w:ascii="Arial" w:hAnsi="Arial" w:cs="Arial"/>
                <w:lang w:val="hr-HR"/>
              </w:rPr>
              <w:t xml:space="preserve"> građana,</w:t>
            </w:r>
            <w:r w:rsidR="00BF3658" w:rsidRPr="00C4469C">
              <w:rPr>
                <w:rFonts w:ascii="Arial" w:hAnsi="Arial" w:cs="Arial"/>
                <w:lang w:val="hr-HR"/>
              </w:rPr>
              <w:t xml:space="preserve"> </w:t>
            </w:r>
            <w:r w:rsidR="00EA7EBA" w:rsidRPr="00C4469C">
              <w:rPr>
                <w:rFonts w:ascii="Arial" w:hAnsi="Arial" w:cs="Arial"/>
                <w:lang w:val="hr-HR"/>
              </w:rPr>
              <w:t>a</w:t>
            </w:r>
            <w:r w:rsidR="00BF3658" w:rsidRPr="00C4469C">
              <w:rPr>
                <w:rFonts w:ascii="Arial" w:hAnsi="Arial" w:cs="Arial"/>
                <w:lang w:val="hr-HR"/>
              </w:rPr>
              <w:t xml:space="preserve"> njihove</w:t>
            </w:r>
            <w:r w:rsidR="003F755B" w:rsidRPr="00C4469C">
              <w:rPr>
                <w:rFonts w:ascii="Arial" w:hAnsi="Arial" w:cs="Arial"/>
                <w:lang w:val="hr-HR"/>
              </w:rPr>
              <w:t xml:space="preserve"> proizvode </w:t>
            </w:r>
            <w:r w:rsidR="00EA7EBA" w:rsidRPr="00C4469C">
              <w:rPr>
                <w:rFonts w:ascii="Arial" w:hAnsi="Arial" w:cs="Arial"/>
                <w:lang w:val="hr-HR"/>
              </w:rPr>
              <w:t>učinili</w:t>
            </w:r>
            <w:r w:rsidR="003F755B" w:rsidRPr="00C4469C">
              <w:rPr>
                <w:rFonts w:ascii="Arial" w:hAnsi="Arial" w:cs="Arial"/>
                <w:lang w:val="hr-HR"/>
              </w:rPr>
              <w:t xml:space="preserve"> uspje</w:t>
            </w:r>
            <w:r w:rsidR="00EA7EBA" w:rsidRPr="00C4469C">
              <w:rPr>
                <w:rFonts w:ascii="Arial" w:hAnsi="Arial" w:cs="Arial"/>
                <w:lang w:val="hr-HR"/>
              </w:rPr>
              <w:t>šnijim</w:t>
            </w:r>
            <w:r w:rsidR="003F755B" w:rsidRPr="00C4469C">
              <w:rPr>
                <w:rFonts w:ascii="Arial" w:hAnsi="Arial" w:cs="Arial"/>
                <w:lang w:val="hr-HR"/>
              </w:rPr>
              <w:t xml:space="preserve"> na tržištu. Također su opisali k</w:t>
            </w:r>
            <w:r w:rsidR="00EA7EBA" w:rsidRPr="00C4469C">
              <w:rPr>
                <w:rFonts w:ascii="Arial" w:hAnsi="Arial" w:cs="Arial"/>
                <w:lang w:val="hr-HR"/>
              </w:rPr>
              <w:t>oliko</w:t>
            </w:r>
            <w:r w:rsidR="003F755B" w:rsidRPr="00C4469C">
              <w:rPr>
                <w:rFonts w:ascii="Arial" w:hAnsi="Arial" w:cs="Arial"/>
                <w:lang w:val="hr-HR"/>
              </w:rPr>
              <w:t xml:space="preserve"> je integracija Slovenij</w:t>
            </w:r>
            <w:r w:rsidR="00BF3658" w:rsidRPr="00C4469C">
              <w:rPr>
                <w:rFonts w:ascii="Arial" w:hAnsi="Arial" w:cs="Arial"/>
                <w:lang w:val="hr-HR"/>
              </w:rPr>
              <w:t>e</w:t>
            </w:r>
            <w:r w:rsidR="003F755B" w:rsidRPr="00C4469C">
              <w:rPr>
                <w:rFonts w:ascii="Arial" w:hAnsi="Arial" w:cs="Arial"/>
                <w:lang w:val="hr-HR"/>
              </w:rPr>
              <w:t xml:space="preserve"> i Hrvatsk</w:t>
            </w:r>
            <w:r w:rsidR="00BF3658" w:rsidRPr="00C4469C">
              <w:rPr>
                <w:rFonts w:ascii="Arial" w:hAnsi="Arial" w:cs="Arial"/>
                <w:lang w:val="hr-HR"/>
              </w:rPr>
              <w:t>e u EU</w:t>
            </w:r>
            <w:r w:rsidR="003F755B" w:rsidRPr="00C4469C">
              <w:rPr>
                <w:rFonts w:ascii="Arial" w:hAnsi="Arial" w:cs="Arial"/>
                <w:lang w:val="hr-HR"/>
              </w:rPr>
              <w:t xml:space="preserve"> tijekom proteklih deset godina </w:t>
            </w:r>
            <w:r w:rsidR="00BF3658" w:rsidRPr="00C4469C">
              <w:rPr>
                <w:rFonts w:ascii="Arial" w:hAnsi="Arial" w:cs="Arial"/>
                <w:lang w:val="hr-HR"/>
              </w:rPr>
              <w:t xml:space="preserve">donijela </w:t>
            </w:r>
            <w:r w:rsidR="003F755B" w:rsidRPr="00C4469C">
              <w:rPr>
                <w:rFonts w:ascii="Arial" w:hAnsi="Arial" w:cs="Arial"/>
                <w:lang w:val="hr-HR"/>
              </w:rPr>
              <w:t>korist</w:t>
            </w:r>
            <w:r w:rsidR="00BF3658" w:rsidRPr="00C4469C">
              <w:rPr>
                <w:rFonts w:ascii="Arial" w:hAnsi="Arial" w:cs="Arial"/>
                <w:lang w:val="hr-HR"/>
              </w:rPr>
              <w:t>i njihovom</w:t>
            </w:r>
            <w:r w:rsidR="003F755B" w:rsidRPr="00C4469C">
              <w:rPr>
                <w:rFonts w:ascii="Arial" w:hAnsi="Arial" w:cs="Arial"/>
                <w:lang w:val="hr-HR"/>
              </w:rPr>
              <w:t xml:space="preserve"> pos</w:t>
            </w:r>
            <w:r w:rsidR="00BF3658" w:rsidRPr="00C4469C">
              <w:rPr>
                <w:rFonts w:ascii="Arial" w:hAnsi="Arial" w:cs="Arial"/>
                <w:lang w:val="hr-HR"/>
              </w:rPr>
              <w:t>lovanju</w:t>
            </w:r>
            <w:r w:rsidR="003F755B" w:rsidRPr="00C4469C">
              <w:rPr>
                <w:rFonts w:ascii="Arial" w:hAnsi="Arial" w:cs="Arial"/>
                <w:lang w:val="hr-HR"/>
              </w:rPr>
              <w:t xml:space="preserve"> (u smislu stvaranja zakonskih okvira za socijalno poduzetništvo i mogućnosti financiranja). </w:t>
            </w:r>
            <w:r w:rsidR="00BF3658" w:rsidRPr="00C4469C">
              <w:rPr>
                <w:rFonts w:ascii="Arial" w:hAnsi="Arial" w:cs="Arial"/>
                <w:lang w:val="hr-HR"/>
              </w:rPr>
              <w:t>Iz rasprave se bitno istaknuo</w:t>
            </w:r>
            <w:r w:rsidR="003F755B" w:rsidRPr="00C4469C">
              <w:rPr>
                <w:rFonts w:ascii="Arial" w:hAnsi="Arial" w:cs="Arial"/>
                <w:lang w:val="hr-HR"/>
              </w:rPr>
              <w:t xml:space="preserve"> </w:t>
            </w:r>
            <w:r w:rsidR="00BF3658" w:rsidRPr="00C4469C">
              <w:rPr>
                <w:rFonts w:ascii="Arial" w:hAnsi="Arial" w:cs="Arial"/>
                <w:lang w:val="hr-HR"/>
              </w:rPr>
              <w:t>zaključak</w:t>
            </w:r>
            <w:r w:rsidR="003F755B" w:rsidRPr="00C4469C">
              <w:rPr>
                <w:rFonts w:ascii="Arial" w:hAnsi="Arial" w:cs="Arial"/>
                <w:lang w:val="hr-HR"/>
              </w:rPr>
              <w:t xml:space="preserve"> vezan za nedostatak zakonskog okvira </w:t>
            </w:r>
            <w:r w:rsidR="00EA7EBA" w:rsidRPr="00C4469C">
              <w:rPr>
                <w:rFonts w:ascii="Arial" w:hAnsi="Arial" w:cs="Arial"/>
                <w:lang w:val="hr-HR"/>
              </w:rPr>
              <w:t>n</w:t>
            </w:r>
            <w:r w:rsidR="003F755B" w:rsidRPr="00C4469C">
              <w:rPr>
                <w:rFonts w:ascii="Arial" w:hAnsi="Arial" w:cs="Arial"/>
                <w:lang w:val="hr-HR"/>
              </w:rPr>
              <w:t xml:space="preserve">a socijalno poduzetništvo u Hrvatskoj. Slovenski sudionici spomenuli </w:t>
            </w:r>
            <w:r w:rsidR="003F755B" w:rsidRPr="00543582">
              <w:rPr>
                <w:rFonts w:ascii="Arial" w:hAnsi="Arial" w:cs="Arial"/>
                <w:lang w:val="hr-HR"/>
              </w:rPr>
              <w:t xml:space="preserve">su kako postoji jasan okvir koji se razvio kao rezultat integriranja preporuka </w:t>
            </w:r>
            <w:r w:rsidR="00BF3658" w:rsidRPr="00543582">
              <w:rPr>
                <w:rFonts w:ascii="Arial" w:hAnsi="Arial" w:cs="Arial"/>
                <w:lang w:val="hr-HR"/>
              </w:rPr>
              <w:t xml:space="preserve">Europske </w:t>
            </w:r>
            <w:r w:rsidR="003F755B" w:rsidRPr="00543582">
              <w:rPr>
                <w:rFonts w:ascii="Arial" w:hAnsi="Arial" w:cs="Arial"/>
                <w:lang w:val="hr-HR"/>
              </w:rPr>
              <w:t>Komisije u komercijalne zakone</w:t>
            </w:r>
            <w:r w:rsidR="00EA7EBA" w:rsidRPr="00543582">
              <w:rPr>
                <w:rFonts w:ascii="Arial" w:hAnsi="Arial" w:cs="Arial"/>
                <w:lang w:val="hr-HR"/>
              </w:rPr>
              <w:t xml:space="preserve"> u Sloveniji</w:t>
            </w:r>
            <w:r w:rsidR="003F755B" w:rsidRPr="00543582">
              <w:rPr>
                <w:rFonts w:ascii="Arial" w:hAnsi="Arial" w:cs="Arial"/>
                <w:lang w:val="hr-HR"/>
              </w:rPr>
              <w:t>.</w:t>
            </w:r>
            <w:r w:rsidR="003F05DA" w:rsidRPr="00543582">
              <w:rPr>
                <w:rFonts w:ascii="Arial" w:hAnsi="Arial" w:cs="Arial"/>
                <w:lang w:val="hr-HR"/>
              </w:rPr>
              <w:t xml:space="preserve"> Hrvatski</w:t>
            </w:r>
            <w:r w:rsidR="003F05DA">
              <w:rPr>
                <w:rFonts w:ascii="Arial" w:hAnsi="Arial" w:cs="Arial"/>
                <w:lang w:val="hr-HR"/>
              </w:rPr>
              <w:t xml:space="preserve"> sudionici su spomenuli da iako postoji volja za razvijanje socijalnog poduzetništva trenutno postoji samo ograničen strateški okvir (u vidu Strategije</w:t>
            </w:r>
            <w:r w:rsidR="003F05DA" w:rsidRPr="003F05DA">
              <w:rPr>
                <w:rFonts w:ascii="Arial" w:hAnsi="Arial" w:cs="Arial"/>
                <w:lang w:val="hr-HR"/>
              </w:rPr>
              <w:t xml:space="preserve"> razvoja društvenog poduzetništva u Republici Hrvatskoj </w:t>
            </w:r>
            <w:r w:rsidR="003F05DA">
              <w:rPr>
                <w:rFonts w:ascii="Arial" w:hAnsi="Arial" w:cs="Arial"/>
                <w:lang w:val="hr-HR"/>
              </w:rPr>
              <w:t>za razdoblje od 2015. do 2020. g</w:t>
            </w:r>
            <w:r w:rsidR="003F05DA" w:rsidRPr="003F05DA">
              <w:rPr>
                <w:rFonts w:ascii="Arial" w:hAnsi="Arial" w:cs="Arial"/>
                <w:lang w:val="hr-HR"/>
              </w:rPr>
              <w:t>odine</w:t>
            </w:r>
            <w:r w:rsidR="003F05DA">
              <w:rPr>
                <w:rFonts w:ascii="Arial" w:hAnsi="Arial" w:cs="Arial"/>
                <w:lang w:val="hr-HR"/>
              </w:rPr>
              <w:t xml:space="preserve">). To znači da postoji potreba za daljnjim razvijanjem detaljnijih </w:t>
            </w:r>
            <w:r w:rsidR="00543582">
              <w:rPr>
                <w:rFonts w:ascii="Arial" w:hAnsi="Arial" w:cs="Arial"/>
                <w:lang w:val="hr-HR"/>
              </w:rPr>
              <w:t xml:space="preserve">pravnih i finacijskih </w:t>
            </w:r>
            <w:r w:rsidR="003F05DA">
              <w:rPr>
                <w:rFonts w:ascii="Arial" w:hAnsi="Arial" w:cs="Arial"/>
                <w:lang w:val="hr-HR"/>
              </w:rPr>
              <w:t xml:space="preserve">okvira za socijalno poduzetništvo. </w:t>
            </w:r>
            <w:r w:rsidR="003F755B" w:rsidRPr="00C4469C">
              <w:rPr>
                <w:rFonts w:ascii="Arial" w:hAnsi="Arial" w:cs="Arial"/>
                <w:lang w:val="hr-HR"/>
              </w:rPr>
              <w:t>Sve u svemu, primjeri dobre prakse i interakcije pridonijeli su podizanju znanja sudionika / građana o tome kako socijalno poduzeće djeluje u europskom kontekstu i kako politik</w:t>
            </w:r>
            <w:r w:rsidR="00EA7EBA" w:rsidRPr="00C4469C">
              <w:rPr>
                <w:rFonts w:ascii="Arial" w:hAnsi="Arial" w:cs="Arial"/>
                <w:lang w:val="hr-HR"/>
              </w:rPr>
              <w:t>e</w:t>
            </w:r>
            <w:r w:rsidR="003F755B" w:rsidRPr="00C4469C">
              <w:rPr>
                <w:rFonts w:ascii="Arial" w:hAnsi="Arial" w:cs="Arial"/>
                <w:lang w:val="hr-HR"/>
              </w:rPr>
              <w:t xml:space="preserve"> i vrijednosti EU-a (volontiranje, aktivno građanstvo) funkcioniraju u socijalnim poduzećima.</w:t>
            </w:r>
          </w:p>
          <w:p w14:paraId="5CD7BEB0" w14:textId="2C7F3D4D" w:rsidR="009D1587" w:rsidRPr="00C4469C" w:rsidRDefault="00BF3658" w:rsidP="000F6A41">
            <w:pPr>
              <w:shd w:val="clear" w:color="auto" w:fill="FFFFFF" w:themeFill="background1"/>
              <w:jc w:val="both"/>
              <w:rPr>
                <w:rFonts w:ascii="Arial" w:hAnsi="Arial" w:cs="Arial"/>
                <w:lang w:val="hr-HR"/>
              </w:rPr>
            </w:pPr>
            <w:r w:rsidRPr="00C4469C">
              <w:rPr>
                <w:rFonts w:ascii="Arial" w:hAnsi="Arial" w:cs="Arial"/>
                <w:u w:val="single"/>
                <w:shd w:val="clear" w:color="auto" w:fill="FFFFFF" w:themeFill="background1"/>
                <w:lang w:val="hr-HR"/>
              </w:rPr>
              <w:t>Drugi d</w:t>
            </w:r>
            <w:r w:rsidR="003F755B" w:rsidRPr="00C4469C">
              <w:rPr>
                <w:rFonts w:ascii="Arial" w:hAnsi="Arial" w:cs="Arial"/>
                <w:u w:val="single"/>
                <w:shd w:val="clear" w:color="auto" w:fill="FFFFFF" w:themeFill="background1"/>
                <w:lang w:val="hr-HR"/>
              </w:rPr>
              <w:t>an</w:t>
            </w:r>
            <w:r w:rsidRPr="00C4469C">
              <w:rPr>
                <w:rFonts w:ascii="Arial" w:hAnsi="Arial" w:cs="Arial"/>
                <w:u w:val="single"/>
                <w:shd w:val="clear" w:color="auto" w:fill="FFFFFF" w:themeFill="background1"/>
                <w:lang w:val="hr-HR"/>
              </w:rPr>
              <w:t xml:space="preserve"> u</w:t>
            </w:r>
            <w:r w:rsidR="003F755B" w:rsidRPr="00C4469C">
              <w:rPr>
                <w:rFonts w:ascii="Arial" w:hAnsi="Arial" w:cs="Arial"/>
                <w:u w:val="single"/>
                <w:shd w:val="clear" w:color="auto" w:fill="FFFFFF" w:themeFill="background1"/>
                <w:lang w:val="hr-HR"/>
              </w:rPr>
              <w:t xml:space="preserve"> četvrt</w:t>
            </w:r>
            <w:r w:rsidRPr="00C4469C">
              <w:rPr>
                <w:rFonts w:ascii="Arial" w:hAnsi="Arial" w:cs="Arial"/>
                <w:u w:val="single"/>
                <w:shd w:val="clear" w:color="auto" w:fill="FFFFFF" w:themeFill="background1"/>
                <w:lang w:val="hr-HR"/>
              </w:rPr>
              <w:t>a</w:t>
            </w:r>
            <w:r w:rsidR="003F755B" w:rsidRPr="00C4469C">
              <w:rPr>
                <w:rFonts w:ascii="Arial" w:hAnsi="Arial" w:cs="Arial"/>
                <w:u w:val="single"/>
                <w:shd w:val="clear" w:color="auto" w:fill="FFFFFF" w:themeFill="background1"/>
                <w:lang w:val="hr-HR"/>
              </w:rPr>
              <w:t>k 11/10/2018</w:t>
            </w:r>
            <w:r w:rsidR="003F755B" w:rsidRPr="00C4469C">
              <w:rPr>
                <w:rFonts w:ascii="Arial" w:hAnsi="Arial" w:cs="Arial"/>
                <w:shd w:val="clear" w:color="auto" w:fill="FFFFFF" w:themeFill="background1"/>
                <w:lang w:val="hr-HR"/>
              </w:rPr>
              <w:t xml:space="preserve"> bio je posvećen razumijevanju koncepta društvenog poduzetništva, razvoju ideja društvenog poduzetništva i povećanju svijesti javnosti o utjecaju Europske unije na lokaln</w:t>
            </w:r>
            <w:r w:rsidR="0066149A" w:rsidRPr="00C4469C">
              <w:rPr>
                <w:rFonts w:ascii="Arial" w:hAnsi="Arial" w:cs="Arial"/>
                <w:shd w:val="clear" w:color="auto" w:fill="FFFFFF" w:themeFill="background1"/>
                <w:lang w:val="hr-HR"/>
              </w:rPr>
              <w:t>o</w:t>
            </w:r>
            <w:r w:rsidR="009A119A" w:rsidRPr="00C4469C">
              <w:rPr>
                <w:rFonts w:ascii="Arial" w:hAnsi="Arial" w:cs="Arial"/>
                <w:shd w:val="clear" w:color="auto" w:fill="FFFFFF" w:themeFill="background1"/>
                <w:lang w:val="hr-HR"/>
              </w:rPr>
              <w:t xml:space="preserve"> poslovanje</w:t>
            </w:r>
            <w:r w:rsidR="003F755B" w:rsidRPr="00C4469C">
              <w:rPr>
                <w:rFonts w:ascii="Arial" w:hAnsi="Arial" w:cs="Arial"/>
                <w:shd w:val="clear" w:color="auto" w:fill="FFFFFF" w:themeFill="background1"/>
                <w:lang w:val="hr-HR"/>
              </w:rPr>
              <w:t>. Tijekom prve polovice dana organizirana je radionica za predstavnike javnih tijela, organizacij</w:t>
            </w:r>
            <w:r w:rsidR="009A119A" w:rsidRPr="00C4469C">
              <w:rPr>
                <w:rFonts w:ascii="Arial" w:hAnsi="Arial" w:cs="Arial"/>
                <w:shd w:val="clear" w:color="auto" w:fill="FFFFFF" w:themeFill="background1"/>
                <w:lang w:val="hr-HR"/>
              </w:rPr>
              <w:t>e</w:t>
            </w:r>
            <w:r w:rsidR="003F755B" w:rsidRPr="00C4469C">
              <w:rPr>
                <w:rFonts w:ascii="Arial" w:hAnsi="Arial" w:cs="Arial"/>
                <w:shd w:val="clear" w:color="auto" w:fill="FFFFFF" w:themeFill="background1"/>
                <w:lang w:val="hr-HR"/>
              </w:rPr>
              <w:t xml:space="preserve"> civilnog društva i studenat</w:t>
            </w:r>
            <w:r w:rsidR="00F420F3">
              <w:rPr>
                <w:rFonts w:ascii="Arial" w:hAnsi="Arial" w:cs="Arial"/>
                <w:shd w:val="clear" w:color="auto" w:fill="FFFFFF" w:themeFill="background1"/>
                <w:lang w:val="hr-HR"/>
              </w:rPr>
              <w:t>a</w:t>
            </w:r>
            <w:r w:rsidR="003F755B" w:rsidRPr="00C4469C">
              <w:rPr>
                <w:rFonts w:ascii="Arial" w:hAnsi="Arial" w:cs="Arial"/>
                <w:shd w:val="clear" w:color="auto" w:fill="FFFFFF" w:themeFill="background1"/>
                <w:lang w:val="hr-HR"/>
              </w:rPr>
              <w:t xml:space="preserve">. Prvi dio radionice bio je usmjeren na upoznavanje sudionika s konceptom </w:t>
            </w:r>
            <w:r w:rsidR="00F420F3">
              <w:rPr>
                <w:rFonts w:ascii="Arial" w:hAnsi="Arial" w:cs="Arial"/>
                <w:shd w:val="clear" w:color="auto" w:fill="FFFFFF" w:themeFill="background1"/>
                <w:lang w:val="hr-HR"/>
              </w:rPr>
              <w:t>društvenog poduzetništva (npr. što je, a</w:t>
            </w:r>
            <w:r w:rsidR="003F755B" w:rsidRPr="00C4469C">
              <w:rPr>
                <w:rFonts w:ascii="Arial" w:hAnsi="Arial" w:cs="Arial"/>
                <w:shd w:val="clear" w:color="auto" w:fill="FFFFFF" w:themeFill="background1"/>
                <w:lang w:val="hr-HR"/>
              </w:rPr>
              <w:t xml:space="preserve"> što nije</w:t>
            </w:r>
            <w:r w:rsidR="00F420F3">
              <w:rPr>
                <w:rFonts w:ascii="Arial" w:hAnsi="Arial" w:cs="Arial"/>
                <w:shd w:val="clear" w:color="auto" w:fill="FFFFFF" w:themeFill="background1"/>
                <w:lang w:val="hr-HR"/>
              </w:rPr>
              <w:t xml:space="preserve"> društveno poduzetništvo</w:t>
            </w:r>
            <w:r w:rsidR="003F755B" w:rsidRPr="00C4469C">
              <w:rPr>
                <w:rFonts w:ascii="Arial" w:hAnsi="Arial" w:cs="Arial"/>
                <w:shd w:val="clear" w:color="auto" w:fill="FFFFFF" w:themeFill="background1"/>
                <w:lang w:val="hr-HR"/>
              </w:rPr>
              <w:t>)</w:t>
            </w:r>
            <w:r w:rsidR="009A119A" w:rsidRPr="00C4469C">
              <w:rPr>
                <w:rFonts w:ascii="Arial" w:hAnsi="Arial" w:cs="Arial"/>
                <w:shd w:val="clear" w:color="auto" w:fill="FFFFFF" w:themeFill="background1"/>
                <w:lang w:val="hr-HR"/>
              </w:rPr>
              <w:t xml:space="preserve"> dok je</w:t>
            </w:r>
            <w:r w:rsidR="003F755B" w:rsidRPr="00C4469C">
              <w:rPr>
                <w:rFonts w:ascii="Arial" w:hAnsi="Arial" w:cs="Arial"/>
                <w:shd w:val="clear" w:color="auto" w:fill="FFFFFF" w:themeFill="background1"/>
                <w:lang w:val="hr-HR"/>
              </w:rPr>
              <w:t xml:space="preserve"> </w:t>
            </w:r>
            <w:r w:rsidR="009A119A" w:rsidRPr="00C4469C">
              <w:rPr>
                <w:rFonts w:ascii="Arial" w:hAnsi="Arial" w:cs="Arial"/>
                <w:shd w:val="clear" w:color="auto" w:fill="FFFFFF" w:themeFill="background1"/>
                <w:lang w:val="hr-HR"/>
              </w:rPr>
              <w:t>d</w:t>
            </w:r>
            <w:r w:rsidR="006503AF">
              <w:rPr>
                <w:rFonts w:ascii="Arial" w:hAnsi="Arial" w:cs="Arial"/>
                <w:shd w:val="clear" w:color="auto" w:fill="FFFFFF" w:themeFill="background1"/>
                <w:lang w:val="hr-HR"/>
              </w:rPr>
              <w:t>rugi</w:t>
            </w:r>
            <w:r w:rsidR="003F755B" w:rsidRPr="00C4469C">
              <w:rPr>
                <w:rFonts w:ascii="Arial" w:hAnsi="Arial" w:cs="Arial"/>
                <w:shd w:val="clear" w:color="auto" w:fill="FFFFFF" w:themeFill="background1"/>
                <w:lang w:val="hr-HR"/>
              </w:rPr>
              <w:t xml:space="preserve"> </w:t>
            </w:r>
            <w:r w:rsidRPr="00C4469C">
              <w:rPr>
                <w:rFonts w:ascii="Arial" w:hAnsi="Arial" w:cs="Arial"/>
                <w:shd w:val="clear" w:color="auto" w:fill="FFFFFF" w:themeFill="background1"/>
                <w:lang w:val="hr-HR"/>
              </w:rPr>
              <w:t xml:space="preserve">dio </w:t>
            </w:r>
            <w:r w:rsidR="003F755B" w:rsidRPr="00C4469C">
              <w:rPr>
                <w:rFonts w:ascii="Arial" w:hAnsi="Arial" w:cs="Arial"/>
                <w:shd w:val="clear" w:color="auto" w:fill="FFFFFF" w:themeFill="background1"/>
                <w:lang w:val="hr-HR"/>
              </w:rPr>
              <w:t>obuhvati</w:t>
            </w:r>
            <w:r w:rsidRPr="00C4469C">
              <w:rPr>
                <w:rFonts w:ascii="Arial" w:hAnsi="Arial" w:cs="Arial"/>
                <w:shd w:val="clear" w:color="auto" w:fill="FFFFFF" w:themeFill="background1"/>
                <w:lang w:val="hr-HR"/>
              </w:rPr>
              <w:t>o</w:t>
            </w:r>
            <w:r w:rsidR="003F755B" w:rsidRPr="00C4469C">
              <w:rPr>
                <w:rFonts w:ascii="Arial" w:hAnsi="Arial" w:cs="Arial"/>
                <w:shd w:val="clear" w:color="auto" w:fill="FFFFFF" w:themeFill="background1"/>
                <w:lang w:val="hr-HR"/>
              </w:rPr>
              <w:t xml:space="preserve"> grupni rad, gdje su hrvatski i slovenski sudionici dobili scenarij i </w:t>
            </w:r>
            <w:r w:rsidRPr="00C4469C">
              <w:rPr>
                <w:rFonts w:ascii="Arial" w:hAnsi="Arial" w:cs="Arial"/>
                <w:shd w:val="clear" w:color="auto" w:fill="FFFFFF" w:themeFill="background1"/>
                <w:lang w:val="hr-HR"/>
              </w:rPr>
              <w:t xml:space="preserve">bili </w:t>
            </w:r>
            <w:r w:rsidR="003F755B" w:rsidRPr="00C4469C">
              <w:rPr>
                <w:rFonts w:ascii="Arial" w:hAnsi="Arial" w:cs="Arial"/>
                <w:shd w:val="clear" w:color="auto" w:fill="FFFFFF" w:themeFill="background1"/>
                <w:lang w:val="hr-HR"/>
              </w:rPr>
              <w:t>zamol</w:t>
            </w:r>
            <w:r w:rsidRPr="00C4469C">
              <w:rPr>
                <w:rFonts w:ascii="Arial" w:hAnsi="Arial" w:cs="Arial"/>
                <w:shd w:val="clear" w:color="auto" w:fill="FFFFFF" w:themeFill="background1"/>
                <w:lang w:val="hr-HR"/>
              </w:rPr>
              <w:t>jeni</w:t>
            </w:r>
            <w:r w:rsidR="003F755B" w:rsidRPr="00C4469C">
              <w:rPr>
                <w:rFonts w:ascii="Arial" w:hAnsi="Arial" w:cs="Arial"/>
                <w:shd w:val="clear" w:color="auto" w:fill="FFFFFF" w:themeFill="background1"/>
                <w:lang w:val="hr-HR"/>
              </w:rPr>
              <w:t xml:space="preserve"> da razviju poslovnu ideju za socijalno poduzetništvo.</w:t>
            </w:r>
            <w:r w:rsidR="006503AF">
              <w:rPr>
                <w:rFonts w:ascii="Arial" w:hAnsi="Arial" w:cs="Arial"/>
                <w:lang w:val="hr-HR"/>
              </w:rPr>
              <w:t xml:space="preserve"> Kroz interakciju, grupni rad i raspravu</w:t>
            </w:r>
            <w:r w:rsidR="003F755B" w:rsidRPr="00C4469C">
              <w:rPr>
                <w:rFonts w:ascii="Arial" w:hAnsi="Arial" w:cs="Arial"/>
                <w:lang w:val="hr-HR"/>
              </w:rPr>
              <w:t xml:space="preserve"> sudionici su naučili o </w:t>
            </w:r>
            <w:r w:rsidR="009D1587" w:rsidRPr="00C4469C">
              <w:rPr>
                <w:rFonts w:ascii="Arial" w:hAnsi="Arial" w:cs="Arial"/>
                <w:lang w:val="hr-HR"/>
              </w:rPr>
              <w:t xml:space="preserve">međusobnim problemima i </w:t>
            </w:r>
            <w:r w:rsidR="003F755B" w:rsidRPr="00C4469C">
              <w:rPr>
                <w:rFonts w:ascii="Arial" w:hAnsi="Arial" w:cs="Arial"/>
                <w:lang w:val="hr-HR"/>
              </w:rPr>
              <w:t xml:space="preserve">potrebama </w:t>
            </w:r>
            <w:r w:rsidR="009D1587" w:rsidRPr="00C4469C">
              <w:rPr>
                <w:rFonts w:ascii="Arial" w:hAnsi="Arial" w:cs="Arial"/>
                <w:lang w:val="hr-HR"/>
              </w:rPr>
              <w:t>te su</w:t>
            </w:r>
            <w:r w:rsidR="003F755B" w:rsidRPr="00C4469C">
              <w:rPr>
                <w:rFonts w:ascii="Arial" w:hAnsi="Arial" w:cs="Arial"/>
                <w:lang w:val="hr-HR"/>
              </w:rPr>
              <w:t xml:space="preserve"> </w:t>
            </w:r>
            <w:r w:rsidR="009D1587" w:rsidRPr="00C4469C">
              <w:rPr>
                <w:rFonts w:ascii="Arial" w:hAnsi="Arial" w:cs="Arial"/>
                <w:lang w:val="hr-HR"/>
              </w:rPr>
              <w:t>se međusobno umrežili</w:t>
            </w:r>
            <w:r w:rsidR="003F755B" w:rsidRPr="00C4469C">
              <w:rPr>
                <w:rFonts w:ascii="Arial" w:hAnsi="Arial" w:cs="Arial"/>
                <w:lang w:val="hr-HR"/>
              </w:rPr>
              <w:t xml:space="preserve">. Predstavljanjem poslovnih ideja sudionici su naučili o tome kako </w:t>
            </w:r>
            <w:r w:rsidR="009D1587" w:rsidRPr="00C4469C">
              <w:rPr>
                <w:rFonts w:ascii="Arial" w:hAnsi="Arial" w:cs="Arial"/>
                <w:lang w:val="hr-HR"/>
              </w:rPr>
              <w:t xml:space="preserve">se </w:t>
            </w:r>
            <w:r w:rsidR="003F755B" w:rsidRPr="00C4469C">
              <w:rPr>
                <w:rFonts w:ascii="Arial" w:hAnsi="Arial" w:cs="Arial"/>
                <w:lang w:val="hr-HR"/>
              </w:rPr>
              <w:t>so</w:t>
            </w:r>
            <w:r w:rsidR="006503AF">
              <w:rPr>
                <w:rFonts w:ascii="Arial" w:hAnsi="Arial" w:cs="Arial"/>
                <w:lang w:val="hr-HR"/>
              </w:rPr>
              <w:t>cijalna poduzeća formiraju, koje</w:t>
            </w:r>
            <w:r w:rsidR="003F755B" w:rsidRPr="00C4469C">
              <w:rPr>
                <w:rFonts w:ascii="Arial" w:hAnsi="Arial" w:cs="Arial"/>
                <w:lang w:val="hr-HR"/>
              </w:rPr>
              <w:t xml:space="preserve"> izazov</w:t>
            </w:r>
            <w:r w:rsidR="009D1587" w:rsidRPr="00C4469C">
              <w:rPr>
                <w:rFonts w:ascii="Arial" w:hAnsi="Arial" w:cs="Arial"/>
                <w:lang w:val="hr-HR"/>
              </w:rPr>
              <w:t>e</w:t>
            </w:r>
            <w:r w:rsidR="003F755B" w:rsidRPr="00C4469C">
              <w:rPr>
                <w:rFonts w:ascii="Arial" w:hAnsi="Arial" w:cs="Arial"/>
                <w:lang w:val="hr-HR"/>
              </w:rPr>
              <w:t xml:space="preserve"> treba</w:t>
            </w:r>
            <w:r w:rsidR="009D1587" w:rsidRPr="00C4469C">
              <w:rPr>
                <w:rFonts w:ascii="Arial" w:hAnsi="Arial" w:cs="Arial"/>
                <w:lang w:val="hr-HR"/>
              </w:rPr>
              <w:t>ju</w:t>
            </w:r>
            <w:r w:rsidR="003F755B" w:rsidRPr="00C4469C">
              <w:rPr>
                <w:rFonts w:ascii="Arial" w:hAnsi="Arial" w:cs="Arial"/>
                <w:lang w:val="hr-HR"/>
              </w:rPr>
              <w:t xml:space="preserve"> riješiti i kako socijalna uključenost i ekološki osjetljivi pristupi poslovanju pridonose pametnom, održivom i inkluzivnom rastu (ciljevi Europe 2020 vezani z</w:t>
            </w:r>
            <w:r w:rsidR="009D1587" w:rsidRPr="00C4469C">
              <w:rPr>
                <w:rFonts w:ascii="Arial" w:hAnsi="Arial" w:cs="Arial"/>
                <w:lang w:val="hr-HR"/>
              </w:rPr>
              <w:t>a</w:t>
            </w:r>
            <w:r w:rsidR="003F755B" w:rsidRPr="00C4469C">
              <w:rPr>
                <w:rFonts w:ascii="Arial" w:hAnsi="Arial" w:cs="Arial"/>
                <w:lang w:val="hr-HR"/>
              </w:rPr>
              <w:t xml:space="preserve"> zapošljavanje i siromaštvo).</w:t>
            </w:r>
            <w:r w:rsidR="00543582">
              <w:rPr>
                <w:rFonts w:ascii="Arial" w:hAnsi="Arial" w:cs="Arial"/>
                <w:lang w:val="hr-HR"/>
              </w:rPr>
              <w:t xml:space="preserve"> </w:t>
            </w:r>
            <w:r w:rsidR="003F755B" w:rsidRPr="00C4469C">
              <w:rPr>
                <w:rFonts w:ascii="Arial" w:hAnsi="Arial" w:cs="Arial"/>
                <w:lang w:val="hr-HR"/>
              </w:rPr>
              <w:t>Tijekom drugog dijela dana organiziran je EU</w:t>
            </w:r>
            <w:r w:rsidR="009D1587" w:rsidRPr="00C4469C">
              <w:rPr>
                <w:rFonts w:ascii="Arial" w:hAnsi="Arial" w:cs="Arial"/>
                <w:lang w:val="hr-HR"/>
              </w:rPr>
              <w:t xml:space="preserve"> kviz</w:t>
            </w:r>
            <w:r w:rsidR="003F755B" w:rsidRPr="00C4469C">
              <w:rPr>
                <w:rFonts w:ascii="Arial" w:hAnsi="Arial" w:cs="Arial"/>
                <w:lang w:val="hr-HR"/>
              </w:rPr>
              <w:t xml:space="preserve"> kao događaj </w:t>
            </w:r>
            <w:r w:rsidR="00AD5A52" w:rsidRPr="00C4469C">
              <w:rPr>
                <w:rFonts w:ascii="Arial" w:hAnsi="Arial" w:cs="Arial"/>
                <w:lang w:val="hr-HR"/>
              </w:rPr>
              <w:t>otvoren za javnost i</w:t>
            </w:r>
            <w:r w:rsidR="009D1587" w:rsidRPr="00C4469C">
              <w:rPr>
                <w:rFonts w:ascii="Arial" w:hAnsi="Arial" w:cs="Arial"/>
                <w:lang w:val="hr-HR"/>
              </w:rPr>
              <w:t xml:space="preserve"> građane</w:t>
            </w:r>
            <w:r w:rsidR="003F755B" w:rsidRPr="00C4469C">
              <w:rPr>
                <w:rFonts w:ascii="Arial" w:hAnsi="Arial" w:cs="Arial"/>
                <w:lang w:val="hr-HR"/>
              </w:rPr>
              <w:t>. Kviz je uključivao pitanja višestrukog izbora o ključnim vrijednostima EU-a, povijesti EU-a, Europskog parlamenta i društvenog poduz</w:t>
            </w:r>
            <w:r w:rsidR="009D1587" w:rsidRPr="00C4469C">
              <w:rPr>
                <w:rFonts w:ascii="Arial" w:hAnsi="Arial" w:cs="Arial"/>
                <w:lang w:val="hr-HR"/>
              </w:rPr>
              <w:t>etništva</w:t>
            </w:r>
            <w:r w:rsidR="003F755B" w:rsidRPr="00C4469C">
              <w:rPr>
                <w:rFonts w:ascii="Arial" w:hAnsi="Arial" w:cs="Arial"/>
                <w:lang w:val="hr-HR"/>
              </w:rPr>
              <w:t xml:space="preserve">. Kviz je organiziran u 4 zasebna kruga kako bi se omogućilo što većem broju sudionika sudjelovanje u </w:t>
            </w:r>
            <w:r w:rsidR="009D1587" w:rsidRPr="00C4469C">
              <w:rPr>
                <w:rFonts w:ascii="Arial" w:hAnsi="Arial" w:cs="Arial"/>
                <w:lang w:val="hr-HR"/>
              </w:rPr>
              <w:t xml:space="preserve">toj </w:t>
            </w:r>
            <w:r w:rsidR="003F755B" w:rsidRPr="00C4469C">
              <w:rPr>
                <w:rFonts w:ascii="Arial" w:hAnsi="Arial" w:cs="Arial"/>
                <w:lang w:val="hr-HR"/>
              </w:rPr>
              <w:t>aktivnosti. Kroz kviz</w:t>
            </w:r>
            <w:r w:rsidR="009D1587" w:rsidRPr="00C4469C">
              <w:rPr>
                <w:rFonts w:ascii="Arial" w:hAnsi="Arial" w:cs="Arial"/>
                <w:lang w:val="hr-HR"/>
              </w:rPr>
              <w:t xml:space="preserve"> su, na lako razumljiv i interaktivan način, pružene</w:t>
            </w:r>
            <w:r w:rsidR="003F755B" w:rsidRPr="00C4469C">
              <w:rPr>
                <w:rFonts w:ascii="Arial" w:hAnsi="Arial" w:cs="Arial"/>
                <w:lang w:val="hr-HR"/>
              </w:rPr>
              <w:t xml:space="preserve"> specifične informacije o tome što EU predstavlja</w:t>
            </w:r>
            <w:r w:rsidR="009D1587" w:rsidRPr="00C4469C">
              <w:rPr>
                <w:rFonts w:ascii="Arial" w:hAnsi="Arial" w:cs="Arial"/>
                <w:lang w:val="hr-HR"/>
              </w:rPr>
              <w:t>. Također su dotaknuti</w:t>
            </w:r>
            <w:r w:rsidR="003F755B" w:rsidRPr="00C4469C">
              <w:rPr>
                <w:rFonts w:ascii="Arial" w:hAnsi="Arial" w:cs="Arial"/>
                <w:lang w:val="hr-HR"/>
              </w:rPr>
              <w:t xml:space="preserve"> određeni mitovi </w:t>
            </w:r>
            <w:r w:rsidR="00AD5A52" w:rsidRPr="00C4469C">
              <w:rPr>
                <w:rFonts w:ascii="Arial" w:hAnsi="Arial" w:cs="Arial"/>
                <w:lang w:val="hr-HR"/>
              </w:rPr>
              <w:t>i</w:t>
            </w:r>
            <w:r w:rsidR="003F755B" w:rsidRPr="00C4469C">
              <w:rPr>
                <w:rFonts w:ascii="Arial" w:hAnsi="Arial" w:cs="Arial"/>
                <w:lang w:val="hr-HR"/>
              </w:rPr>
              <w:t xml:space="preserve"> dezinformacije</w:t>
            </w:r>
            <w:r w:rsidR="009D1587" w:rsidRPr="00C4469C">
              <w:rPr>
                <w:rFonts w:ascii="Arial" w:hAnsi="Arial" w:cs="Arial"/>
                <w:lang w:val="hr-HR"/>
              </w:rPr>
              <w:t xml:space="preserve"> o EU</w:t>
            </w:r>
            <w:r w:rsidR="003F755B" w:rsidRPr="00C4469C">
              <w:rPr>
                <w:rFonts w:ascii="Arial" w:hAnsi="Arial" w:cs="Arial"/>
                <w:lang w:val="hr-HR"/>
              </w:rPr>
              <w:t xml:space="preserve">. </w:t>
            </w:r>
          </w:p>
          <w:p w14:paraId="6B18E117" w14:textId="1F017857" w:rsidR="003F755B" w:rsidRPr="00C4469C" w:rsidRDefault="009D1587" w:rsidP="000F6A41">
            <w:pPr>
              <w:shd w:val="clear" w:color="auto" w:fill="FFFFFF" w:themeFill="background1"/>
              <w:jc w:val="both"/>
              <w:rPr>
                <w:rFonts w:ascii="Arial" w:hAnsi="Arial" w:cs="Arial"/>
                <w:lang w:val="hr-HR"/>
              </w:rPr>
            </w:pPr>
            <w:r w:rsidRPr="00C4469C">
              <w:rPr>
                <w:rFonts w:ascii="Arial" w:hAnsi="Arial" w:cs="Arial"/>
                <w:u w:val="single"/>
                <w:lang w:val="hr-HR"/>
              </w:rPr>
              <w:t>Treći d</w:t>
            </w:r>
            <w:r w:rsidR="003F755B" w:rsidRPr="00C4469C">
              <w:rPr>
                <w:rFonts w:ascii="Arial" w:hAnsi="Arial" w:cs="Arial"/>
                <w:u w:val="single"/>
                <w:lang w:val="hr-HR"/>
              </w:rPr>
              <w:t>an</w:t>
            </w:r>
            <w:r w:rsidRPr="00C4469C">
              <w:rPr>
                <w:rFonts w:ascii="Arial" w:hAnsi="Arial" w:cs="Arial"/>
                <w:u w:val="single"/>
                <w:lang w:val="hr-HR"/>
              </w:rPr>
              <w:t xml:space="preserve"> </w:t>
            </w:r>
            <w:r w:rsidR="002747CC">
              <w:rPr>
                <w:rFonts w:ascii="Arial" w:hAnsi="Arial" w:cs="Arial"/>
                <w:u w:val="single"/>
                <w:lang w:val="hr-HR"/>
              </w:rPr>
              <w:t>–</w:t>
            </w:r>
            <w:r w:rsidR="003F755B" w:rsidRPr="00C4469C">
              <w:rPr>
                <w:rFonts w:ascii="Arial" w:hAnsi="Arial" w:cs="Arial"/>
                <w:u w:val="single"/>
                <w:lang w:val="hr-HR"/>
              </w:rPr>
              <w:t xml:space="preserve"> pet</w:t>
            </w:r>
            <w:r w:rsidR="006503AF">
              <w:rPr>
                <w:rFonts w:ascii="Arial" w:hAnsi="Arial" w:cs="Arial"/>
                <w:u w:val="single"/>
                <w:lang w:val="hr-HR"/>
              </w:rPr>
              <w:t>a</w:t>
            </w:r>
            <w:r w:rsidR="003F755B" w:rsidRPr="00C4469C">
              <w:rPr>
                <w:rFonts w:ascii="Arial" w:hAnsi="Arial" w:cs="Arial"/>
                <w:u w:val="single"/>
                <w:lang w:val="hr-HR"/>
              </w:rPr>
              <w:t>k</w:t>
            </w:r>
            <w:r w:rsidR="002747CC">
              <w:rPr>
                <w:rFonts w:ascii="Arial" w:hAnsi="Arial" w:cs="Arial"/>
                <w:u w:val="single"/>
                <w:lang w:val="hr-HR"/>
              </w:rPr>
              <w:t>,</w:t>
            </w:r>
            <w:r w:rsidR="003F755B" w:rsidRPr="00C4469C">
              <w:rPr>
                <w:rFonts w:ascii="Arial" w:hAnsi="Arial" w:cs="Arial"/>
                <w:u w:val="single"/>
                <w:lang w:val="hr-HR"/>
              </w:rPr>
              <w:t xml:space="preserve"> 12.10.2018</w:t>
            </w:r>
            <w:r w:rsidR="00AD5A52" w:rsidRPr="00C4469C">
              <w:rPr>
                <w:rFonts w:ascii="Arial" w:hAnsi="Arial" w:cs="Arial"/>
                <w:u w:val="single"/>
                <w:lang w:val="hr-HR"/>
              </w:rPr>
              <w:t>.</w:t>
            </w:r>
            <w:r w:rsidR="003F755B" w:rsidRPr="00C4469C">
              <w:rPr>
                <w:rFonts w:ascii="Arial" w:hAnsi="Arial" w:cs="Arial"/>
                <w:lang w:val="hr-HR"/>
              </w:rPr>
              <w:t xml:space="preserve"> je</w:t>
            </w:r>
            <w:r w:rsidRPr="00C4469C">
              <w:rPr>
                <w:rFonts w:ascii="Arial" w:hAnsi="Arial" w:cs="Arial"/>
                <w:lang w:val="hr-HR"/>
              </w:rPr>
              <w:t xml:space="preserve"> </w:t>
            </w:r>
            <w:r w:rsidR="00AD5A52" w:rsidRPr="00C4469C">
              <w:rPr>
                <w:rFonts w:ascii="Arial" w:hAnsi="Arial" w:cs="Arial"/>
                <w:lang w:val="hr-HR"/>
              </w:rPr>
              <w:t xml:space="preserve">bio </w:t>
            </w:r>
            <w:r w:rsidR="003F755B" w:rsidRPr="00C4469C">
              <w:rPr>
                <w:rFonts w:ascii="Arial" w:hAnsi="Arial" w:cs="Arial"/>
                <w:lang w:val="hr-HR"/>
              </w:rPr>
              <w:t>posvećen suradnji dionika iz Hrvatske i Slovenije. Organizirana je radionica na kojoj su predstavnici javnih tijela, organizacija civilnog društva, socijalnih poduzeća i lokalnih vlasti raspravljali o izazovima integracije u EU (o zapošljavanju, obrazovanju i socijalnom poduzetništvu),</w:t>
            </w:r>
            <w:r w:rsidR="003D2BC4" w:rsidRPr="00C4469C">
              <w:rPr>
                <w:rFonts w:ascii="Arial" w:hAnsi="Arial" w:cs="Arial"/>
                <w:lang w:val="hr-HR"/>
              </w:rPr>
              <w:t xml:space="preserve"> te</w:t>
            </w:r>
            <w:r w:rsidR="003F755B" w:rsidRPr="00C4469C">
              <w:rPr>
                <w:rFonts w:ascii="Arial" w:hAnsi="Arial" w:cs="Arial"/>
                <w:lang w:val="hr-HR"/>
              </w:rPr>
              <w:t xml:space="preserve"> koje će aktivnosti / projekti koristi</w:t>
            </w:r>
            <w:r w:rsidR="003D2BC4" w:rsidRPr="00C4469C">
              <w:rPr>
                <w:rFonts w:ascii="Arial" w:hAnsi="Arial" w:cs="Arial"/>
                <w:lang w:val="hr-HR"/>
              </w:rPr>
              <w:t>ti</w:t>
            </w:r>
            <w:r w:rsidR="003F755B" w:rsidRPr="00C4469C">
              <w:rPr>
                <w:rFonts w:ascii="Arial" w:hAnsi="Arial" w:cs="Arial"/>
                <w:lang w:val="hr-HR"/>
              </w:rPr>
              <w:t xml:space="preserve"> široj javnosti i kako </w:t>
            </w:r>
            <w:r w:rsidR="003D2BC4" w:rsidRPr="00C4469C">
              <w:rPr>
                <w:rFonts w:ascii="Arial" w:hAnsi="Arial" w:cs="Arial"/>
                <w:lang w:val="hr-HR"/>
              </w:rPr>
              <w:t xml:space="preserve">što aktivnije </w:t>
            </w:r>
            <w:r w:rsidR="003F755B" w:rsidRPr="00C4469C">
              <w:rPr>
                <w:rFonts w:ascii="Arial" w:hAnsi="Arial" w:cs="Arial"/>
                <w:lang w:val="hr-HR"/>
              </w:rPr>
              <w:t>uključiti građan</w:t>
            </w:r>
            <w:r w:rsidR="002747CC">
              <w:rPr>
                <w:rFonts w:ascii="Arial" w:hAnsi="Arial" w:cs="Arial"/>
                <w:lang w:val="hr-HR"/>
              </w:rPr>
              <w:t>e</w:t>
            </w:r>
            <w:r w:rsidR="003F755B" w:rsidRPr="00C4469C">
              <w:rPr>
                <w:rFonts w:ascii="Arial" w:hAnsi="Arial" w:cs="Arial"/>
                <w:lang w:val="hr-HR"/>
              </w:rPr>
              <w:t xml:space="preserve"> na lokalnoj razini</w:t>
            </w:r>
            <w:r w:rsidR="003D2BC4" w:rsidRPr="00C4469C">
              <w:rPr>
                <w:rFonts w:ascii="Arial" w:hAnsi="Arial" w:cs="Arial"/>
                <w:lang w:val="hr-HR"/>
              </w:rPr>
              <w:t xml:space="preserve"> u </w:t>
            </w:r>
            <w:r w:rsidR="00AD5A52" w:rsidRPr="00C4469C">
              <w:rPr>
                <w:rFonts w:ascii="Arial" w:hAnsi="Arial" w:cs="Arial"/>
                <w:lang w:val="hr-HR"/>
              </w:rPr>
              <w:t xml:space="preserve">te </w:t>
            </w:r>
            <w:r w:rsidR="003D2BC4" w:rsidRPr="00C4469C">
              <w:rPr>
                <w:rFonts w:ascii="Arial" w:hAnsi="Arial" w:cs="Arial"/>
                <w:lang w:val="hr-HR"/>
              </w:rPr>
              <w:t>inicijative</w:t>
            </w:r>
            <w:r w:rsidR="003F755B" w:rsidRPr="00C4469C">
              <w:rPr>
                <w:rFonts w:ascii="Arial" w:hAnsi="Arial" w:cs="Arial"/>
                <w:lang w:val="hr-HR"/>
              </w:rPr>
              <w:t xml:space="preserve">. Kroz grupne diskusije </w:t>
            </w:r>
            <w:r w:rsidR="003D2BC4" w:rsidRPr="00C4469C">
              <w:rPr>
                <w:rFonts w:ascii="Arial" w:hAnsi="Arial" w:cs="Arial"/>
                <w:lang w:val="hr-HR"/>
              </w:rPr>
              <w:t>došlo se do zaključka</w:t>
            </w:r>
            <w:r w:rsidR="003F755B" w:rsidRPr="00C4469C">
              <w:rPr>
                <w:rFonts w:ascii="Arial" w:hAnsi="Arial" w:cs="Arial"/>
                <w:lang w:val="hr-HR"/>
              </w:rPr>
              <w:t xml:space="preserve"> da su izazovi s kojima se suočavaju građani u Ormožu i Varaždinu slični i da postoje mogućnosti za suradnju putem programa / fondova Europske unije. Predstavnici Kontaktne točke za Hrvatsku Europ</w:t>
            </w:r>
            <w:r w:rsidR="00AD5A52" w:rsidRPr="00C4469C">
              <w:rPr>
                <w:rFonts w:ascii="Arial" w:hAnsi="Arial" w:cs="Arial"/>
                <w:lang w:val="hr-HR"/>
              </w:rPr>
              <w:t>e</w:t>
            </w:r>
            <w:r w:rsidR="003F755B" w:rsidRPr="00C4469C">
              <w:rPr>
                <w:rFonts w:ascii="Arial" w:hAnsi="Arial" w:cs="Arial"/>
                <w:lang w:val="hr-HR"/>
              </w:rPr>
              <w:t xml:space="preserve"> za građane (Ured za udruge) predstavili su program Europa za građane kao sredstvo za razvijanje </w:t>
            </w:r>
            <w:r w:rsidR="003D2BC4" w:rsidRPr="00C4469C">
              <w:rPr>
                <w:rFonts w:ascii="Arial" w:hAnsi="Arial" w:cs="Arial"/>
                <w:lang w:val="hr-HR"/>
              </w:rPr>
              <w:t>kontakata</w:t>
            </w:r>
            <w:r w:rsidR="003F755B" w:rsidRPr="00C4469C">
              <w:rPr>
                <w:rFonts w:ascii="Arial" w:hAnsi="Arial" w:cs="Arial"/>
                <w:lang w:val="hr-HR"/>
              </w:rPr>
              <w:t xml:space="preserve"> i suradnje između zajednica i građana te</w:t>
            </w:r>
            <w:r w:rsidR="003D2BC4" w:rsidRPr="00C4469C">
              <w:rPr>
                <w:rFonts w:ascii="Arial" w:hAnsi="Arial" w:cs="Arial"/>
                <w:lang w:val="hr-HR"/>
              </w:rPr>
              <w:t xml:space="preserve"> su </w:t>
            </w:r>
            <w:r w:rsidR="003F755B" w:rsidRPr="00C4469C">
              <w:rPr>
                <w:rFonts w:ascii="Arial" w:hAnsi="Arial" w:cs="Arial"/>
                <w:lang w:val="hr-HR"/>
              </w:rPr>
              <w:t>opisa</w:t>
            </w:r>
            <w:r w:rsidR="00AD5A52" w:rsidRPr="00C4469C">
              <w:rPr>
                <w:rFonts w:ascii="Arial" w:hAnsi="Arial" w:cs="Arial"/>
                <w:lang w:val="hr-HR"/>
              </w:rPr>
              <w:t>li</w:t>
            </w:r>
            <w:r w:rsidR="003F755B" w:rsidRPr="00C4469C">
              <w:rPr>
                <w:rFonts w:ascii="Arial" w:hAnsi="Arial" w:cs="Arial"/>
                <w:lang w:val="hr-HR"/>
              </w:rPr>
              <w:t xml:space="preserve"> vrste projekata koji mogu biti sufinancirani putem programa</w:t>
            </w:r>
            <w:r w:rsidR="003D2BC4" w:rsidRPr="00C4469C">
              <w:rPr>
                <w:rFonts w:ascii="Arial" w:hAnsi="Arial" w:cs="Arial"/>
                <w:lang w:val="hr-HR"/>
              </w:rPr>
              <w:t xml:space="preserve"> EU.</w:t>
            </w:r>
            <w:r w:rsidR="003F755B" w:rsidRPr="00C4469C">
              <w:rPr>
                <w:rFonts w:ascii="Arial" w:hAnsi="Arial" w:cs="Arial"/>
                <w:lang w:val="hr-HR"/>
              </w:rPr>
              <w:t xml:space="preserve"> Na kraju radionice održana je kratka konferencija za tisak </w:t>
            </w:r>
            <w:r w:rsidR="003D2BC4" w:rsidRPr="00C4469C">
              <w:rPr>
                <w:rFonts w:ascii="Arial" w:hAnsi="Arial" w:cs="Arial"/>
                <w:lang w:val="hr-HR"/>
              </w:rPr>
              <w:t xml:space="preserve">na kojoj je predstavljen i </w:t>
            </w:r>
            <w:r w:rsidR="003F755B" w:rsidRPr="00C4469C">
              <w:rPr>
                <w:rFonts w:ascii="Arial" w:hAnsi="Arial" w:cs="Arial"/>
                <w:lang w:val="hr-HR"/>
              </w:rPr>
              <w:t xml:space="preserve"> potpisan Memorandum o razumijevanju između partnera. Memorandum služi kao sredstvo za dugoročno održavanje suradnje između partnerstva i potiče socijalno poduzetništvo na širem području.</w:t>
            </w:r>
          </w:p>
          <w:p w14:paraId="1F5E3EE9" w14:textId="7FC7D24F" w:rsidR="00004DAB" w:rsidRPr="00C4469C" w:rsidRDefault="003F755B" w:rsidP="00543582">
            <w:pPr>
              <w:shd w:val="clear" w:color="auto" w:fill="FFFFFF" w:themeFill="background1"/>
              <w:jc w:val="both"/>
              <w:rPr>
                <w:rFonts w:ascii="Arial" w:hAnsi="Arial" w:cs="Arial"/>
                <w:lang w:val="hr-HR"/>
              </w:rPr>
            </w:pPr>
            <w:r w:rsidRPr="00C4469C">
              <w:rPr>
                <w:rFonts w:ascii="Arial" w:hAnsi="Arial" w:cs="Arial"/>
                <w:lang w:val="hr-HR"/>
              </w:rPr>
              <w:t>*Prije održavanja glavn</w:t>
            </w:r>
            <w:r w:rsidR="00AB6EAC" w:rsidRPr="00C4469C">
              <w:rPr>
                <w:rFonts w:ascii="Arial" w:hAnsi="Arial" w:cs="Arial"/>
                <w:lang w:val="hr-HR"/>
              </w:rPr>
              <w:t>ih</w:t>
            </w:r>
            <w:r w:rsidRPr="00C4469C">
              <w:rPr>
                <w:rFonts w:ascii="Arial" w:hAnsi="Arial" w:cs="Arial"/>
                <w:lang w:val="hr-HR"/>
              </w:rPr>
              <w:t xml:space="preserve"> manifestacij</w:t>
            </w:r>
            <w:r w:rsidR="00AB6EAC" w:rsidRPr="00C4469C">
              <w:rPr>
                <w:rFonts w:ascii="Arial" w:hAnsi="Arial" w:cs="Arial"/>
                <w:lang w:val="hr-HR"/>
              </w:rPr>
              <w:t>a</w:t>
            </w:r>
            <w:r w:rsidRPr="00C4469C">
              <w:rPr>
                <w:rFonts w:ascii="Arial" w:hAnsi="Arial" w:cs="Arial"/>
                <w:lang w:val="hr-HR"/>
              </w:rPr>
              <w:t xml:space="preserve"> održa</w:t>
            </w:r>
            <w:r w:rsidR="00AD5A52" w:rsidRPr="00C4469C">
              <w:rPr>
                <w:rFonts w:ascii="Arial" w:hAnsi="Arial" w:cs="Arial"/>
                <w:lang w:val="hr-HR"/>
              </w:rPr>
              <w:t>ne</w:t>
            </w:r>
            <w:r w:rsidRPr="00C4469C">
              <w:rPr>
                <w:rFonts w:ascii="Arial" w:hAnsi="Arial" w:cs="Arial"/>
                <w:lang w:val="hr-HR"/>
              </w:rPr>
              <w:t xml:space="preserve"> su </w:t>
            </w:r>
            <w:r w:rsidR="00AB6EAC" w:rsidRPr="00C4469C">
              <w:rPr>
                <w:rFonts w:ascii="Arial" w:hAnsi="Arial" w:cs="Arial"/>
                <w:lang w:val="hr-HR"/>
              </w:rPr>
              <w:t>radne fokus grupe</w:t>
            </w:r>
            <w:r w:rsidRPr="00C4469C">
              <w:rPr>
                <w:rFonts w:ascii="Arial" w:hAnsi="Arial" w:cs="Arial"/>
                <w:lang w:val="hr-HR"/>
              </w:rPr>
              <w:t xml:space="preserve"> </w:t>
            </w:r>
            <w:r w:rsidR="00AD5A52" w:rsidRPr="00C4469C">
              <w:rPr>
                <w:rFonts w:ascii="Arial" w:hAnsi="Arial" w:cs="Arial"/>
                <w:lang w:val="hr-HR"/>
              </w:rPr>
              <w:t>zasebno</w:t>
            </w:r>
            <w:r w:rsidR="002747CC">
              <w:rPr>
                <w:rFonts w:ascii="Arial" w:hAnsi="Arial" w:cs="Arial"/>
                <w:lang w:val="hr-HR"/>
              </w:rPr>
              <w:t xml:space="preserve"> u Ormožu i</w:t>
            </w:r>
            <w:r w:rsidR="00AD5A52" w:rsidRPr="00C4469C">
              <w:rPr>
                <w:rFonts w:ascii="Arial" w:hAnsi="Arial" w:cs="Arial"/>
                <w:lang w:val="hr-HR"/>
              </w:rPr>
              <w:t xml:space="preserve"> </w:t>
            </w:r>
            <w:r w:rsidRPr="00C4469C">
              <w:rPr>
                <w:rFonts w:ascii="Arial" w:hAnsi="Arial" w:cs="Arial"/>
                <w:lang w:val="hr-HR"/>
              </w:rPr>
              <w:t>Varaždinu (21 sudioni</w:t>
            </w:r>
            <w:r w:rsidR="00AB6EAC" w:rsidRPr="00C4469C">
              <w:rPr>
                <w:rFonts w:ascii="Arial" w:hAnsi="Arial" w:cs="Arial"/>
                <w:lang w:val="hr-HR"/>
              </w:rPr>
              <w:t>k</w:t>
            </w:r>
            <w:r w:rsidRPr="00C4469C">
              <w:rPr>
                <w:rFonts w:ascii="Arial" w:hAnsi="Arial" w:cs="Arial"/>
                <w:lang w:val="hr-HR"/>
              </w:rPr>
              <w:t xml:space="preserve"> u Varaždinu 06/09/2018 i 15 sudionika u Ormožu od 14.09.2018.). </w:t>
            </w:r>
            <w:r w:rsidR="00AB6EAC" w:rsidRPr="00C4469C">
              <w:rPr>
                <w:rFonts w:ascii="Arial" w:hAnsi="Arial" w:cs="Arial"/>
                <w:lang w:val="hr-HR"/>
              </w:rPr>
              <w:t>Radne fokus grupe su o</w:t>
            </w:r>
            <w:r w:rsidRPr="00C4469C">
              <w:rPr>
                <w:rFonts w:ascii="Arial" w:hAnsi="Arial" w:cs="Arial"/>
                <w:lang w:val="hr-HR"/>
              </w:rPr>
              <w:t>rganizira</w:t>
            </w:r>
            <w:r w:rsidR="00AB6EAC" w:rsidRPr="00C4469C">
              <w:rPr>
                <w:rFonts w:ascii="Arial" w:hAnsi="Arial" w:cs="Arial"/>
                <w:lang w:val="hr-HR"/>
              </w:rPr>
              <w:t>ne</w:t>
            </w:r>
            <w:r w:rsidRPr="00C4469C">
              <w:rPr>
                <w:rFonts w:ascii="Arial" w:hAnsi="Arial" w:cs="Arial"/>
                <w:lang w:val="hr-HR"/>
              </w:rPr>
              <w:t xml:space="preserve"> </w:t>
            </w:r>
            <w:r w:rsidR="003D2BC4" w:rsidRPr="00C4469C">
              <w:rPr>
                <w:rFonts w:ascii="Arial" w:hAnsi="Arial" w:cs="Arial"/>
                <w:lang w:val="hr-HR"/>
              </w:rPr>
              <w:t>radi</w:t>
            </w:r>
            <w:r w:rsidRPr="00C4469C">
              <w:rPr>
                <w:rFonts w:ascii="Arial" w:hAnsi="Arial" w:cs="Arial"/>
                <w:lang w:val="hr-HR"/>
              </w:rPr>
              <w:t xml:space="preserve"> promocij</w:t>
            </w:r>
            <w:r w:rsidR="00AB6EAC" w:rsidRPr="00C4469C">
              <w:rPr>
                <w:rFonts w:ascii="Arial" w:hAnsi="Arial" w:cs="Arial"/>
                <w:lang w:val="hr-HR"/>
              </w:rPr>
              <w:t>e</w:t>
            </w:r>
            <w:r w:rsidRPr="00C4469C">
              <w:rPr>
                <w:rFonts w:ascii="Arial" w:hAnsi="Arial" w:cs="Arial"/>
                <w:lang w:val="hr-HR"/>
              </w:rPr>
              <w:t xml:space="preserve"> događaja, povećanj</w:t>
            </w:r>
            <w:r w:rsidR="003D2BC4" w:rsidRPr="00C4469C">
              <w:rPr>
                <w:rFonts w:ascii="Arial" w:hAnsi="Arial" w:cs="Arial"/>
                <w:lang w:val="hr-HR"/>
              </w:rPr>
              <w:t>a</w:t>
            </w:r>
            <w:r w:rsidRPr="00C4469C">
              <w:rPr>
                <w:rFonts w:ascii="Arial" w:hAnsi="Arial" w:cs="Arial"/>
                <w:lang w:val="hr-HR"/>
              </w:rPr>
              <w:t xml:space="preserve"> </w:t>
            </w:r>
            <w:r w:rsidR="002747CC">
              <w:rPr>
                <w:rFonts w:ascii="Arial" w:hAnsi="Arial" w:cs="Arial"/>
                <w:lang w:val="hr-HR"/>
              </w:rPr>
              <w:t>znanja o politikama EU vezano za zap</w:t>
            </w:r>
            <w:r w:rsidRPr="00C4469C">
              <w:rPr>
                <w:rFonts w:ascii="Arial" w:hAnsi="Arial" w:cs="Arial"/>
                <w:lang w:val="hr-HR"/>
              </w:rPr>
              <w:t xml:space="preserve">ošljavanje, dobivanje inputa / povratnih informacija od građana </w:t>
            </w:r>
            <w:r w:rsidR="003D2BC4" w:rsidRPr="00C4469C">
              <w:rPr>
                <w:rFonts w:ascii="Arial" w:hAnsi="Arial" w:cs="Arial"/>
                <w:lang w:val="hr-HR"/>
              </w:rPr>
              <w:t>veza</w:t>
            </w:r>
            <w:r w:rsidR="00AD5A52" w:rsidRPr="00C4469C">
              <w:rPr>
                <w:rFonts w:ascii="Arial" w:hAnsi="Arial" w:cs="Arial"/>
                <w:lang w:val="hr-HR"/>
              </w:rPr>
              <w:t>nih</w:t>
            </w:r>
            <w:r w:rsidR="002747CC">
              <w:rPr>
                <w:rFonts w:ascii="Arial" w:hAnsi="Arial" w:cs="Arial"/>
                <w:lang w:val="hr-HR"/>
              </w:rPr>
              <w:t xml:space="preserve"> za</w:t>
            </w:r>
            <w:r w:rsidRPr="00C4469C">
              <w:rPr>
                <w:rFonts w:ascii="Arial" w:hAnsi="Arial" w:cs="Arial"/>
                <w:lang w:val="hr-HR"/>
              </w:rPr>
              <w:t xml:space="preserve"> sadržaj glavn</w:t>
            </w:r>
            <w:r w:rsidR="003D2BC4" w:rsidRPr="00C4469C">
              <w:rPr>
                <w:rFonts w:ascii="Arial" w:hAnsi="Arial" w:cs="Arial"/>
                <w:lang w:val="hr-HR"/>
              </w:rPr>
              <w:t xml:space="preserve">ih </w:t>
            </w:r>
            <w:r w:rsidRPr="00C4469C">
              <w:rPr>
                <w:rFonts w:ascii="Arial" w:hAnsi="Arial" w:cs="Arial"/>
                <w:lang w:val="hr-HR"/>
              </w:rPr>
              <w:t xml:space="preserve">događaja i </w:t>
            </w:r>
            <w:r w:rsidR="003D2BC4" w:rsidRPr="00C4469C">
              <w:rPr>
                <w:rFonts w:ascii="Arial" w:hAnsi="Arial" w:cs="Arial"/>
                <w:lang w:val="hr-HR"/>
              </w:rPr>
              <w:t xml:space="preserve">same </w:t>
            </w:r>
            <w:r w:rsidR="002747CC">
              <w:rPr>
                <w:rFonts w:ascii="Arial" w:hAnsi="Arial" w:cs="Arial"/>
                <w:lang w:val="hr-HR"/>
              </w:rPr>
              <w:t>procjene</w:t>
            </w:r>
            <w:r w:rsidRPr="00C4469C">
              <w:rPr>
                <w:rFonts w:ascii="Arial" w:hAnsi="Arial" w:cs="Arial"/>
                <w:lang w:val="hr-HR"/>
              </w:rPr>
              <w:t xml:space="preserve"> </w:t>
            </w:r>
            <w:r w:rsidR="003D2BC4" w:rsidRPr="00C4469C">
              <w:rPr>
                <w:rFonts w:ascii="Arial" w:hAnsi="Arial" w:cs="Arial"/>
                <w:lang w:val="hr-HR"/>
              </w:rPr>
              <w:t xml:space="preserve">razine </w:t>
            </w:r>
            <w:r w:rsidRPr="00C4469C">
              <w:rPr>
                <w:rFonts w:ascii="Arial" w:hAnsi="Arial" w:cs="Arial"/>
                <w:lang w:val="hr-HR"/>
              </w:rPr>
              <w:t xml:space="preserve">znanja </w:t>
            </w:r>
            <w:r w:rsidR="003D2BC4" w:rsidRPr="00C4469C">
              <w:rPr>
                <w:rFonts w:ascii="Arial" w:hAnsi="Arial" w:cs="Arial"/>
                <w:lang w:val="hr-HR"/>
              </w:rPr>
              <w:t xml:space="preserve">sudionika </w:t>
            </w:r>
            <w:r w:rsidRPr="00C4469C">
              <w:rPr>
                <w:rFonts w:ascii="Arial" w:hAnsi="Arial" w:cs="Arial"/>
                <w:lang w:val="hr-HR"/>
              </w:rPr>
              <w:t xml:space="preserve">koje </w:t>
            </w:r>
            <w:r w:rsidR="003D2BC4" w:rsidRPr="00C4469C">
              <w:rPr>
                <w:rFonts w:ascii="Arial" w:hAnsi="Arial" w:cs="Arial"/>
                <w:lang w:val="hr-HR"/>
              </w:rPr>
              <w:t>su</w:t>
            </w:r>
            <w:r w:rsidRPr="00C4469C">
              <w:rPr>
                <w:rFonts w:ascii="Arial" w:hAnsi="Arial" w:cs="Arial"/>
                <w:lang w:val="hr-HR"/>
              </w:rPr>
              <w:t xml:space="preserve"> </w:t>
            </w:r>
            <w:r w:rsidR="003D2BC4" w:rsidRPr="00C4469C">
              <w:rPr>
                <w:rFonts w:ascii="Arial" w:hAnsi="Arial" w:cs="Arial"/>
                <w:lang w:val="hr-HR"/>
              </w:rPr>
              <w:t>minimum za ulazak</w:t>
            </w:r>
            <w:r w:rsidRPr="00C4469C">
              <w:rPr>
                <w:rFonts w:ascii="Arial" w:hAnsi="Arial" w:cs="Arial"/>
                <w:lang w:val="hr-HR"/>
              </w:rPr>
              <w:t xml:space="preserve"> na tržište socijaln</w:t>
            </w:r>
            <w:r w:rsidR="003D2BC4" w:rsidRPr="00C4469C">
              <w:rPr>
                <w:rFonts w:ascii="Arial" w:hAnsi="Arial" w:cs="Arial"/>
                <w:lang w:val="hr-HR"/>
              </w:rPr>
              <w:t>og</w:t>
            </w:r>
            <w:r w:rsidRPr="00C4469C">
              <w:rPr>
                <w:rFonts w:ascii="Arial" w:hAnsi="Arial" w:cs="Arial"/>
                <w:lang w:val="hr-HR"/>
              </w:rPr>
              <w:t xml:space="preserve"> poduzetn</w:t>
            </w:r>
            <w:r w:rsidR="003D2BC4" w:rsidRPr="00C4469C">
              <w:rPr>
                <w:rFonts w:ascii="Arial" w:hAnsi="Arial" w:cs="Arial"/>
                <w:lang w:val="hr-HR"/>
              </w:rPr>
              <w:t>ištva.</w:t>
            </w:r>
            <w:r w:rsidRPr="00C4469C">
              <w:rPr>
                <w:rFonts w:ascii="Arial" w:hAnsi="Arial" w:cs="Arial"/>
                <w:lang w:val="hr-HR"/>
              </w:rPr>
              <w:t xml:space="preserve"> Takvim pristupom, partnerstvo je bilo u stanju prilagoditi sadržaj</w:t>
            </w:r>
            <w:r w:rsidR="00AD5A52" w:rsidRPr="00C4469C">
              <w:rPr>
                <w:rFonts w:ascii="Arial" w:hAnsi="Arial" w:cs="Arial"/>
                <w:lang w:val="hr-HR"/>
              </w:rPr>
              <w:t xml:space="preserve"> događanja</w:t>
            </w:r>
            <w:r w:rsidRPr="00C4469C">
              <w:rPr>
                <w:rFonts w:ascii="Arial" w:hAnsi="Arial" w:cs="Arial"/>
                <w:lang w:val="hr-HR"/>
              </w:rPr>
              <w:t xml:space="preserve"> </w:t>
            </w:r>
            <w:r w:rsidR="002B1C59" w:rsidRPr="00C4469C">
              <w:rPr>
                <w:rFonts w:ascii="Arial" w:hAnsi="Arial" w:cs="Arial"/>
                <w:lang w:val="hr-HR"/>
              </w:rPr>
              <w:t>potrebama</w:t>
            </w:r>
            <w:r w:rsidRPr="00C4469C">
              <w:rPr>
                <w:rFonts w:ascii="Arial" w:hAnsi="Arial" w:cs="Arial"/>
                <w:lang w:val="hr-HR"/>
              </w:rPr>
              <w:t xml:space="preserve">, razumjeti </w:t>
            </w:r>
            <w:r w:rsidR="002B1C59" w:rsidRPr="00C4469C">
              <w:rPr>
                <w:rFonts w:ascii="Arial" w:hAnsi="Arial" w:cs="Arial"/>
                <w:lang w:val="hr-HR"/>
              </w:rPr>
              <w:t>stvarne</w:t>
            </w:r>
            <w:r w:rsidRPr="00C4469C">
              <w:rPr>
                <w:rFonts w:ascii="Arial" w:hAnsi="Arial" w:cs="Arial"/>
                <w:lang w:val="hr-HR"/>
              </w:rPr>
              <w:t xml:space="preserve"> potreba dionika i</w:t>
            </w:r>
            <w:r w:rsidR="002B1C59" w:rsidRPr="00C4469C">
              <w:rPr>
                <w:rFonts w:ascii="Arial" w:hAnsi="Arial" w:cs="Arial"/>
                <w:lang w:val="hr-HR"/>
              </w:rPr>
              <w:t xml:space="preserve"> na </w:t>
            </w:r>
            <w:r w:rsidRPr="00C4469C">
              <w:rPr>
                <w:rFonts w:ascii="Arial" w:hAnsi="Arial" w:cs="Arial"/>
                <w:lang w:val="hr-HR"/>
              </w:rPr>
              <w:t>učinkovi</w:t>
            </w:r>
            <w:r w:rsidR="002B1C59" w:rsidRPr="00C4469C">
              <w:rPr>
                <w:rFonts w:ascii="Arial" w:hAnsi="Arial" w:cs="Arial"/>
                <w:lang w:val="hr-HR"/>
              </w:rPr>
              <w:t xml:space="preserve">t način </w:t>
            </w:r>
            <w:r w:rsidRPr="00C4469C">
              <w:rPr>
                <w:rFonts w:ascii="Arial" w:hAnsi="Arial" w:cs="Arial"/>
                <w:lang w:val="hr-HR"/>
              </w:rPr>
              <w:t>postići ciljeve projekta.</w:t>
            </w:r>
          </w:p>
        </w:tc>
      </w:tr>
    </w:tbl>
    <w:p w14:paraId="08A130DF" w14:textId="77777777" w:rsidR="00D0280B" w:rsidRPr="000F6A41" w:rsidRDefault="00D0280B" w:rsidP="00543582">
      <w:pPr>
        <w:pStyle w:val="Default"/>
        <w:shd w:val="clear" w:color="auto" w:fill="FFFFFF" w:themeFill="background1"/>
        <w:spacing w:before="240"/>
        <w:jc w:val="both"/>
        <w:rPr>
          <w:color w:val="auto"/>
          <w:sz w:val="18"/>
          <w:szCs w:val="18"/>
          <w:lang w:val="hr-HR"/>
        </w:rPr>
      </w:pPr>
    </w:p>
    <w:sectPr w:rsidR="00D0280B" w:rsidRPr="000F6A41" w:rsidSect="00543582">
      <w:pgSz w:w="11906" w:h="16838" w:code="9"/>
      <w:pgMar w:top="142" w:right="720" w:bottom="426" w:left="720" w:header="397"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1382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66F74" w16cid:durableId="1F8D2DC9"/>
  <w16cid:commentId w16cid:paraId="55EE6DEF" w16cid:durableId="1F8D2E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586C0" w14:textId="77777777" w:rsidR="00F76052" w:rsidRDefault="00F76052" w:rsidP="00E81594">
      <w:r>
        <w:separator/>
      </w:r>
    </w:p>
  </w:endnote>
  <w:endnote w:type="continuationSeparator" w:id="0">
    <w:p w14:paraId="54B10903" w14:textId="77777777" w:rsidR="00F76052" w:rsidRDefault="00F76052"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91C5" w14:textId="77777777" w:rsidR="00F76052" w:rsidRDefault="00F76052" w:rsidP="00E81594">
      <w:r>
        <w:separator/>
      </w:r>
    </w:p>
  </w:footnote>
  <w:footnote w:type="continuationSeparator" w:id="0">
    <w:p w14:paraId="07FD4429" w14:textId="77777777" w:rsidR="00F76052" w:rsidRDefault="00F76052"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korisnik">
    <w15:presenceInfo w15:providerId="None" w15:userId="Windows 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1D"/>
    <w:rsid w:val="00004DAB"/>
    <w:rsid w:val="0001719C"/>
    <w:rsid w:val="00020FCF"/>
    <w:rsid w:val="00025FB9"/>
    <w:rsid w:val="00027463"/>
    <w:rsid w:val="000339FB"/>
    <w:rsid w:val="0003432C"/>
    <w:rsid w:val="00034C2E"/>
    <w:rsid w:val="000419C3"/>
    <w:rsid w:val="0004252C"/>
    <w:rsid w:val="00060FE2"/>
    <w:rsid w:val="000651D7"/>
    <w:rsid w:val="00065A96"/>
    <w:rsid w:val="000734A7"/>
    <w:rsid w:val="00082262"/>
    <w:rsid w:val="00092A12"/>
    <w:rsid w:val="00096FF4"/>
    <w:rsid w:val="000B12DB"/>
    <w:rsid w:val="000B6F6E"/>
    <w:rsid w:val="000C27A0"/>
    <w:rsid w:val="000C2B88"/>
    <w:rsid w:val="000D12A0"/>
    <w:rsid w:val="000F07C0"/>
    <w:rsid w:val="000F28BE"/>
    <w:rsid w:val="000F6A41"/>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C66CA"/>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47CC"/>
    <w:rsid w:val="0027596E"/>
    <w:rsid w:val="00283167"/>
    <w:rsid w:val="0029570C"/>
    <w:rsid w:val="0029744C"/>
    <w:rsid w:val="002A0777"/>
    <w:rsid w:val="002A26F7"/>
    <w:rsid w:val="002A5A8F"/>
    <w:rsid w:val="002A783C"/>
    <w:rsid w:val="002B1C59"/>
    <w:rsid w:val="002B241B"/>
    <w:rsid w:val="002B257C"/>
    <w:rsid w:val="002D4FEA"/>
    <w:rsid w:val="002E172C"/>
    <w:rsid w:val="002E3056"/>
    <w:rsid w:val="002E5724"/>
    <w:rsid w:val="002E7E3E"/>
    <w:rsid w:val="00307BAE"/>
    <w:rsid w:val="00307E40"/>
    <w:rsid w:val="00313272"/>
    <w:rsid w:val="00320C0E"/>
    <w:rsid w:val="0032713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D2BC4"/>
    <w:rsid w:val="003E3A7C"/>
    <w:rsid w:val="003E75B6"/>
    <w:rsid w:val="003E7BE7"/>
    <w:rsid w:val="003F05DA"/>
    <w:rsid w:val="003F755B"/>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4E03EB"/>
    <w:rsid w:val="004E211D"/>
    <w:rsid w:val="00516F6C"/>
    <w:rsid w:val="00521846"/>
    <w:rsid w:val="00524C4A"/>
    <w:rsid w:val="00526511"/>
    <w:rsid w:val="0053518D"/>
    <w:rsid w:val="00543582"/>
    <w:rsid w:val="00546789"/>
    <w:rsid w:val="00551267"/>
    <w:rsid w:val="005719AD"/>
    <w:rsid w:val="00573E9B"/>
    <w:rsid w:val="00574CB3"/>
    <w:rsid w:val="00584310"/>
    <w:rsid w:val="00592674"/>
    <w:rsid w:val="005A250E"/>
    <w:rsid w:val="005B2DC9"/>
    <w:rsid w:val="005B347D"/>
    <w:rsid w:val="005B357E"/>
    <w:rsid w:val="005B68BE"/>
    <w:rsid w:val="005C3A9F"/>
    <w:rsid w:val="00601288"/>
    <w:rsid w:val="006028E1"/>
    <w:rsid w:val="006053CA"/>
    <w:rsid w:val="00606208"/>
    <w:rsid w:val="006064C4"/>
    <w:rsid w:val="00610103"/>
    <w:rsid w:val="00612B60"/>
    <w:rsid w:val="006142DD"/>
    <w:rsid w:val="00616AA1"/>
    <w:rsid w:val="00620372"/>
    <w:rsid w:val="00620DD5"/>
    <w:rsid w:val="00632464"/>
    <w:rsid w:val="00641917"/>
    <w:rsid w:val="006503AF"/>
    <w:rsid w:val="00654728"/>
    <w:rsid w:val="0066149A"/>
    <w:rsid w:val="0066404E"/>
    <w:rsid w:val="00672F51"/>
    <w:rsid w:val="00682E3A"/>
    <w:rsid w:val="00691A2E"/>
    <w:rsid w:val="006A1A55"/>
    <w:rsid w:val="006A5753"/>
    <w:rsid w:val="006A7A66"/>
    <w:rsid w:val="006B1285"/>
    <w:rsid w:val="006B5E34"/>
    <w:rsid w:val="006E433F"/>
    <w:rsid w:val="006E5ED8"/>
    <w:rsid w:val="006F21F2"/>
    <w:rsid w:val="006F5D9E"/>
    <w:rsid w:val="007004FB"/>
    <w:rsid w:val="00705061"/>
    <w:rsid w:val="0070754C"/>
    <w:rsid w:val="00717639"/>
    <w:rsid w:val="00734904"/>
    <w:rsid w:val="00742030"/>
    <w:rsid w:val="00743A6D"/>
    <w:rsid w:val="00750599"/>
    <w:rsid w:val="00750C7E"/>
    <w:rsid w:val="007516E1"/>
    <w:rsid w:val="00754443"/>
    <w:rsid w:val="00754707"/>
    <w:rsid w:val="00760D0C"/>
    <w:rsid w:val="00762CEF"/>
    <w:rsid w:val="00763788"/>
    <w:rsid w:val="00766E0A"/>
    <w:rsid w:val="00770CEA"/>
    <w:rsid w:val="0077587C"/>
    <w:rsid w:val="007762C8"/>
    <w:rsid w:val="00776500"/>
    <w:rsid w:val="00777BA6"/>
    <w:rsid w:val="007853FF"/>
    <w:rsid w:val="007856C0"/>
    <w:rsid w:val="007902C1"/>
    <w:rsid w:val="00792B89"/>
    <w:rsid w:val="007A0D89"/>
    <w:rsid w:val="007B5708"/>
    <w:rsid w:val="007C4E15"/>
    <w:rsid w:val="007C562D"/>
    <w:rsid w:val="007E16EC"/>
    <w:rsid w:val="007E587C"/>
    <w:rsid w:val="007E61AB"/>
    <w:rsid w:val="007F3C13"/>
    <w:rsid w:val="007F4F39"/>
    <w:rsid w:val="007F5D3D"/>
    <w:rsid w:val="00824585"/>
    <w:rsid w:val="008442A8"/>
    <w:rsid w:val="00845A8C"/>
    <w:rsid w:val="0085762E"/>
    <w:rsid w:val="008621CC"/>
    <w:rsid w:val="00864042"/>
    <w:rsid w:val="0087366A"/>
    <w:rsid w:val="008805FC"/>
    <w:rsid w:val="00883765"/>
    <w:rsid w:val="00893B51"/>
    <w:rsid w:val="008A5268"/>
    <w:rsid w:val="008B5037"/>
    <w:rsid w:val="008F5009"/>
    <w:rsid w:val="00913882"/>
    <w:rsid w:val="00916A86"/>
    <w:rsid w:val="00920F80"/>
    <w:rsid w:val="0092341E"/>
    <w:rsid w:val="009267C4"/>
    <w:rsid w:val="00927012"/>
    <w:rsid w:val="00927212"/>
    <w:rsid w:val="009277D2"/>
    <w:rsid w:val="009317F8"/>
    <w:rsid w:val="009605F5"/>
    <w:rsid w:val="0096359B"/>
    <w:rsid w:val="009676D4"/>
    <w:rsid w:val="00977A2F"/>
    <w:rsid w:val="00985132"/>
    <w:rsid w:val="00985688"/>
    <w:rsid w:val="009975BE"/>
    <w:rsid w:val="00997E07"/>
    <w:rsid w:val="00997E14"/>
    <w:rsid w:val="009A119A"/>
    <w:rsid w:val="009B3EF6"/>
    <w:rsid w:val="009C3E2B"/>
    <w:rsid w:val="009C4248"/>
    <w:rsid w:val="009D1587"/>
    <w:rsid w:val="009E0CBB"/>
    <w:rsid w:val="009E7AAF"/>
    <w:rsid w:val="00A012FB"/>
    <w:rsid w:val="00A05232"/>
    <w:rsid w:val="00A05D65"/>
    <w:rsid w:val="00A15D23"/>
    <w:rsid w:val="00A16CA1"/>
    <w:rsid w:val="00A4441F"/>
    <w:rsid w:val="00A45D10"/>
    <w:rsid w:val="00A4761C"/>
    <w:rsid w:val="00A615FF"/>
    <w:rsid w:val="00A6596F"/>
    <w:rsid w:val="00A75C25"/>
    <w:rsid w:val="00A923EF"/>
    <w:rsid w:val="00AB2E6B"/>
    <w:rsid w:val="00AB4097"/>
    <w:rsid w:val="00AB6EAC"/>
    <w:rsid w:val="00AC4A55"/>
    <w:rsid w:val="00AC7AC8"/>
    <w:rsid w:val="00AD0322"/>
    <w:rsid w:val="00AD2B54"/>
    <w:rsid w:val="00AD5A52"/>
    <w:rsid w:val="00B00EA5"/>
    <w:rsid w:val="00B13CE9"/>
    <w:rsid w:val="00B15B82"/>
    <w:rsid w:val="00B27A5D"/>
    <w:rsid w:val="00B303A6"/>
    <w:rsid w:val="00B30E01"/>
    <w:rsid w:val="00B31E4C"/>
    <w:rsid w:val="00B32CD5"/>
    <w:rsid w:val="00B406BF"/>
    <w:rsid w:val="00B41D6A"/>
    <w:rsid w:val="00B451F3"/>
    <w:rsid w:val="00B5310C"/>
    <w:rsid w:val="00B623DC"/>
    <w:rsid w:val="00B65F8D"/>
    <w:rsid w:val="00B66F49"/>
    <w:rsid w:val="00B66F4B"/>
    <w:rsid w:val="00B732AE"/>
    <w:rsid w:val="00B750CA"/>
    <w:rsid w:val="00B76E42"/>
    <w:rsid w:val="00B82911"/>
    <w:rsid w:val="00B84D04"/>
    <w:rsid w:val="00B86D26"/>
    <w:rsid w:val="00B91D63"/>
    <w:rsid w:val="00B938A7"/>
    <w:rsid w:val="00B93FDE"/>
    <w:rsid w:val="00B97264"/>
    <w:rsid w:val="00BB59D3"/>
    <w:rsid w:val="00BC2AB9"/>
    <w:rsid w:val="00BD12FC"/>
    <w:rsid w:val="00BD6D45"/>
    <w:rsid w:val="00BF3658"/>
    <w:rsid w:val="00C022EF"/>
    <w:rsid w:val="00C02547"/>
    <w:rsid w:val="00C108DB"/>
    <w:rsid w:val="00C2173A"/>
    <w:rsid w:val="00C33D3D"/>
    <w:rsid w:val="00C37CD2"/>
    <w:rsid w:val="00C44497"/>
    <w:rsid w:val="00C4469C"/>
    <w:rsid w:val="00C44D7B"/>
    <w:rsid w:val="00C558D5"/>
    <w:rsid w:val="00C57144"/>
    <w:rsid w:val="00C619A0"/>
    <w:rsid w:val="00C65DDD"/>
    <w:rsid w:val="00C7191D"/>
    <w:rsid w:val="00C73995"/>
    <w:rsid w:val="00C777E8"/>
    <w:rsid w:val="00C8240A"/>
    <w:rsid w:val="00C90A38"/>
    <w:rsid w:val="00C93B02"/>
    <w:rsid w:val="00C95FD9"/>
    <w:rsid w:val="00CA389A"/>
    <w:rsid w:val="00CB16BB"/>
    <w:rsid w:val="00CB363D"/>
    <w:rsid w:val="00CC3269"/>
    <w:rsid w:val="00CC4EBA"/>
    <w:rsid w:val="00CF0391"/>
    <w:rsid w:val="00CF0568"/>
    <w:rsid w:val="00D0280B"/>
    <w:rsid w:val="00D03AFA"/>
    <w:rsid w:val="00D076AF"/>
    <w:rsid w:val="00D15D3B"/>
    <w:rsid w:val="00D23B40"/>
    <w:rsid w:val="00D313AF"/>
    <w:rsid w:val="00D343EC"/>
    <w:rsid w:val="00D35624"/>
    <w:rsid w:val="00D43D63"/>
    <w:rsid w:val="00D47013"/>
    <w:rsid w:val="00D50247"/>
    <w:rsid w:val="00D52A04"/>
    <w:rsid w:val="00D56DA9"/>
    <w:rsid w:val="00D66190"/>
    <w:rsid w:val="00D7227F"/>
    <w:rsid w:val="00D83C55"/>
    <w:rsid w:val="00D84AD5"/>
    <w:rsid w:val="00DC209D"/>
    <w:rsid w:val="00DC33C7"/>
    <w:rsid w:val="00DD0906"/>
    <w:rsid w:val="00DD7AC2"/>
    <w:rsid w:val="00DE01C2"/>
    <w:rsid w:val="00DE1832"/>
    <w:rsid w:val="00DE4207"/>
    <w:rsid w:val="00DF26B4"/>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A7EBA"/>
    <w:rsid w:val="00ED4FF8"/>
    <w:rsid w:val="00EF297B"/>
    <w:rsid w:val="00F05DD8"/>
    <w:rsid w:val="00F06ED9"/>
    <w:rsid w:val="00F10B6D"/>
    <w:rsid w:val="00F14D0E"/>
    <w:rsid w:val="00F1527A"/>
    <w:rsid w:val="00F202A4"/>
    <w:rsid w:val="00F35941"/>
    <w:rsid w:val="00F420F3"/>
    <w:rsid w:val="00F428C6"/>
    <w:rsid w:val="00F56BAA"/>
    <w:rsid w:val="00F65030"/>
    <w:rsid w:val="00F7144D"/>
    <w:rsid w:val="00F76052"/>
    <w:rsid w:val="00F90989"/>
    <w:rsid w:val="00F91E2A"/>
    <w:rsid w:val="00F979E9"/>
    <w:rsid w:val="00FA353E"/>
    <w:rsid w:val="00FB39B9"/>
    <w:rsid w:val="00FB4EAF"/>
    <w:rsid w:val="00FB7C2F"/>
    <w:rsid w:val="00FB7DBF"/>
    <w:rsid w:val="00FC55E3"/>
    <w:rsid w:val="00FC6CE2"/>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il">
    <w:name w:val="il"/>
    <w:basedOn w:val="DefaultParagraphFont"/>
    <w:rsid w:val="00C022EF"/>
  </w:style>
  <w:style w:type="character" w:styleId="CommentReference">
    <w:name w:val="annotation reference"/>
    <w:basedOn w:val="DefaultParagraphFont"/>
    <w:uiPriority w:val="99"/>
    <w:semiHidden/>
    <w:unhideWhenUsed/>
    <w:rsid w:val="00B93FDE"/>
    <w:rPr>
      <w:sz w:val="16"/>
      <w:szCs w:val="16"/>
    </w:rPr>
  </w:style>
  <w:style w:type="paragraph" w:styleId="CommentText">
    <w:name w:val="annotation text"/>
    <w:basedOn w:val="Normal"/>
    <w:link w:val="CommentTextChar"/>
    <w:uiPriority w:val="99"/>
    <w:semiHidden/>
    <w:unhideWhenUsed/>
    <w:rsid w:val="00B93FDE"/>
  </w:style>
  <w:style w:type="character" w:customStyle="1" w:styleId="CommentTextChar">
    <w:name w:val="Comment Text Char"/>
    <w:basedOn w:val="DefaultParagraphFont"/>
    <w:link w:val="CommentText"/>
    <w:uiPriority w:val="99"/>
    <w:semiHidden/>
    <w:rsid w:val="00B93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FDE"/>
    <w:rPr>
      <w:b/>
      <w:bCs/>
    </w:rPr>
  </w:style>
  <w:style w:type="character" w:customStyle="1" w:styleId="CommentSubjectChar">
    <w:name w:val="Comment Subject Char"/>
    <w:basedOn w:val="CommentTextChar"/>
    <w:link w:val="CommentSubject"/>
    <w:uiPriority w:val="99"/>
    <w:semiHidden/>
    <w:rsid w:val="00B93FDE"/>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customStyle="1" w:styleId="il">
    <w:name w:val="il"/>
    <w:basedOn w:val="DefaultParagraphFont"/>
    <w:rsid w:val="00C022EF"/>
  </w:style>
  <w:style w:type="character" w:styleId="CommentReference">
    <w:name w:val="annotation reference"/>
    <w:basedOn w:val="DefaultParagraphFont"/>
    <w:uiPriority w:val="99"/>
    <w:semiHidden/>
    <w:unhideWhenUsed/>
    <w:rsid w:val="00B93FDE"/>
    <w:rPr>
      <w:sz w:val="16"/>
      <w:szCs w:val="16"/>
    </w:rPr>
  </w:style>
  <w:style w:type="paragraph" w:styleId="CommentText">
    <w:name w:val="annotation text"/>
    <w:basedOn w:val="Normal"/>
    <w:link w:val="CommentTextChar"/>
    <w:uiPriority w:val="99"/>
    <w:semiHidden/>
    <w:unhideWhenUsed/>
    <w:rsid w:val="00B93FDE"/>
  </w:style>
  <w:style w:type="character" w:customStyle="1" w:styleId="CommentTextChar">
    <w:name w:val="Comment Text Char"/>
    <w:basedOn w:val="DefaultParagraphFont"/>
    <w:link w:val="CommentText"/>
    <w:uiPriority w:val="99"/>
    <w:semiHidden/>
    <w:rsid w:val="00B93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3FDE"/>
    <w:rPr>
      <w:b/>
      <w:bCs/>
    </w:rPr>
  </w:style>
  <w:style w:type="character" w:customStyle="1" w:styleId="CommentSubjectChar">
    <w:name w:val="Comment Subject Char"/>
    <w:basedOn w:val="CommentTextChar"/>
    <w:link w:val="CommentSubject"/>
    <w:uiPriority w:val="99"/>
    <w:semiHidden/>
    <w:rsid w:val="00B93FD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D67E-BC42-4011-A30E-44C4EC99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2098</Words>
  <Characters>11964</Characters>
  <Application>Microsoft Office Word</Application>
  <DocSecurity>0</DocSecurity>
  <Lines>99</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European Commission - EACEA</Company>
  <LinksUpToDate>false</LinksUpToDate>
  <CharactersWithSpaces>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Patrick </cp:lastModifiedBy>
  <cp:revision>4</cp:revision>
  <cp:lastPrinted>2018-11-07T08:24:00Z</cp:lastPrinted>
  <dcterms:created xsi:type="dcterms:W3CDTF">2018-11-21T11:59:00Z</dcterms:created>
  <dcterms:modified xsi:type="dcterms:W3CDTF">2018-11-21T12:25:00Z</dcterms:modified>
</cp:coreProperties>
</file>